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1CE67" w14:textId="4D510980" w:rsidR="00661191" w:rsidRPr="00661191" w:rsidRDefault="00661191" w:rsidP="00661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222222"/>
        </w:rPr>
        <w:t xml:space="preserve">These Minutes are official, they </w:t>
      </w:r>
      <w:r w:rsidR="006A7CF6">
        <w:rPr>
          <w:rFonts w:ascii="Calibri" w:eastAsia="Times New Roman" w:hAnsi="Calibri" w:cs="Calibri"/>
          <w:b/>
          <w:bCs/>
          <w:color w:val="222222"/>
        </w:rPr>
        <w:t xml:space="preserve">were </w:t>
      </w:r>
      <w:r w:rsidRPr="00661191">
        <w:rPr>
          <w:rFonts w:ascii="Calibri" w:eastAsia="Times New Roman" w:hAnsi="Calibri" w:cs="Calibri"/>
          <w:b/>
          <w:bCs/>
          <w:color w:val="222222"/>
        </w:rPr>
        <w:t>approved by the Board at a meeting</w:t>
      </w:r>
      <w:r w:rsidR="006A7CF6">
        <w:rPr>
          <w:rFonts w:ascii="Calibri" w:eastAsia="Times New Roman" w:hAnsi="Calibri" w:cs="Calibri"/>
          <w:b/>
          <w:bCs/>
          <w:color w:val="222222"/>
        </w:rPr>
        <w:t xml:space="preserve"> on November 20</w:t>
      </w:r>
      <w:r w:rsidR="002D7B6B">
        <w:rPr>
          <w:rFonts w:ascii="Calibri" w:eastAsia="Times New Roman" w:hAnsi="Calibri" w:cs="Calibri"/>
          <w:b/>
          <w:bCs/>
          <w:color w:val="222222"/>
        </w:rPr>
        <w:t>, 2024</w:t>
      </w:r>
    </w:p>
    <w:p w14:paraId="12583105" w14:textId="77777777" w:rsidR="00661191" w:rsidRPr="00661191" w:rsidRDefault="00661191" w:rsidP="00661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222222"/>
        </w:rPr>
        <w:t> </w:t>
      </w:r>
    </w:p>
    <w:p w14:paraId="5C5D39FF" w14:textId="77777777" w:rsidR="00661191" w:rsidRPr="00661191" w:rsidRDefault="00661191" w:rsidP="00661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222222"/>
        </w:rPr>
        <w:t>Florida Amateur Wrestling Association, Inc.</w:t>
      </w:r>
    </w:p>
    <w:p w14:paraId="7F86D9C7" w14:textId="44066F7A" w:rsidR="00661191" w:rsidRPr="00661191" w:rsidRDefault="007C2F18" w:rsidP="00661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b/>
          <w:bCs/>
          <w:color w:val="222222"/>
        </w:rPr>
        <w:t xml:space="preserve">2024 </w:t>
      </w:r>
      <w:r w:rsidR="00661191" w:rsidRPr="00661191">
        <w:rPr>
          <w:rFonts w:ascii="Calibri" w:eastAsia="Times New Roman" w:hAnsi="Calibri" w:cs="Calibri"/>
          <w:b/>
          <w:bCs/>
          <w:color w:val="222222"/>
        </w:rPr>
        <w:t>Board of Directors Meeting Minutes</w:t>
      </w:r>
    </w:p>
    <w:p w14:paraId="735DA7F1" w14:textId="77777777" w:rsidR="00661191" w:rsidRPr="00661191" w:rsidRDefault="00661191" w:rsidP="00661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222222"/>
        </w:rPr>
        <w:t>Virtual via Zoom</w:t>
      </w:r>
    </w:p>
    <w:p w14:paraId="6B00C41B" w14:textId="491816A5" w:rsidR="00661191" w:rsidRPr="00661191" w:rsidRDefault="00CB608F" w:rsidP="00661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b/>
          <w:bCs/>
          <w:color w:val="000000"/>
        </w:rPr>
        <w:t>Wednesday,</w:t>
      </w:r>
      <w:r w:rsidR="009E453F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8C2CC6">
        <w:rPr>
          <w:rFonts w:ascii="Calibri" w:eastAsia="Times New Roman" w:hAnsi="Calibri" w:cs="Calibri"/>
          <w:b/>
          <w:bCs/>
          <w:color w:val="000000"/>
        </w:rPr>
        <w:t>October 23</w:t>
      </w:r>
      <w:r w:rsidR="009E453F">
        <w:rPr>
          <w:rFonts w:ascii="Calibri" w:eastAsia="Times New Roman" w:hAnsi="Calibri" w:cs="Calibri"/>
          <w:b/>
          <w:bCs/>
          <w:color w:val="000000"/>
        </w:rPr>
        <w:t>,</w:t>
      </w:r>
      <w:r w:rsidR="00661191" w:rsidRPr="00661191">
        <w:rPr>
          <w:rFonts w:ascii="Calibri" w:eastAsia="Times New Roman" w:hAnsi="Calibri" w:cs="Calibri"/>
          <w:b/>
          <w:bCs/>
          <w:color w:val="000000"/>
        </w:rPr>
        <w:t xml:space="preserve"> 202</w:t>
      </w:r>
      <w:r w:rsidR="008406C1">
        <w:rPr>
          <w:rFonts w:ascii="Calibri" w:eastAsia="Times New Roman" w:hAnsi="Calibri" w:cs="Calibri"/>
          <w:b/>
          <w:bCs/>
          <w:color w:val="000000"/>
        </w:rPr>
        <w:t>4</w:t>
      </w:r>
      <w:r w:rsidR="00661191" w:rsidRPr="00661191">
        <w:rPr>
          <w:rFonts w:ascii="Calibri" w:eastAsia="Times New Roman" w:hAnsi="Calibri" w:cs="Calibri"/>
          <w:b/>
          <w:bCs/>
          <w:color w:val="000000"/>
        </w:rPr>
        <w:t xml:space="preserve"> at </w:t>
      </w:r>
      <w:r w:rsidR="009E453F">
        <w:rPr>
          <w:rFonts w:ascii="Calibri" w:eastAsia="Times New Roman" w:hAnsi="Calibri" w:cs="Calibri"/>
          <w:b/>
          <w:bCs/>
          <w:color w:val="000000"/>
        </w:rPr>
        <w:t>2</w:t>
      </w:r>
      <w:r w:rsidR="00661191" w:rsidRPr="00661191">
        <w:rPr>
          <w:rFonts w:ascii="Calibri" w:eastAsia="Times New Roman" w:hAnsi="Calibri" w:cs="Calibri"/>
          <w:b/>
          <w:bCs/>
          <w:color w:val="000000"/>
        </w:rPr>
        <w:t>:</w:t>
      </w:r>
      <w:r w:rsidR="00DF71FC">
        <w:rPr>
          <w:rFonts w:ascii="Calibri" w:eastAsia="Times New Roman" w:hAnsi="Calibri" w:cs="Calibri"/>
          <w:b/>
          <w:bCs/>
          <w:color w:val="000000"/>
        </w:rPr>
        <w:t>0</w:t>
      </w:r>
      <w:r w:rsidR="00661191" w:rsidRPr="00661191">
        <w:rPr>
          <w:rFonts w:ascii="Calibri" w:eastAsia="Times New Roman" w:hAnsi="Calibri" w:cs="Calibri"/>
          <w:b/>
          <w:bCs/>
          <w:color w:val="000000"/>
        </w:rPr>
        <w:t>0 PM E</w:t>
      </w:r>
      <w:r w:rsidR="006F1565">
        <w:rPr>
          <w:rFonts w:ascii="Calibri" w:eastAsia="Times New Roman" w:hAnsi="Calibri" w:cs="Calibri"/>
          <w:b/>
          <w:bCs/>
          <w:color w:val="000000"/>
        </w:rPr>
        <w:t>D</w:t>
      </w:r>
      <w:r w:rsidR="00661191" w:rsidRPr="00661191">
        <w:rPr>
          <w:rFonts w:ascii="Calibri" w:eastAsia="Times New Roman" w:hAnsi="Calibri" w:cs="Calibri"/>
          <w:b/>
          <w:bCs/>
          <w:color w:val="000000"/>
        </w:rPr>
        <w:t>T</w:t>
      </w:r>
    </w:p>
    <w:p w14:paraId="17702DE2" w14:textId="77777777" w:rsidR="00661191" w:rsidRPr="00661191" w:rsidRDefault="00661191" w:rsidP="0066119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661191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459CE422" w14:textId="3C2B499B" w:rsidR="00661191" w:rsidRPr="00661191" w:rsidRDefault="00661191" w:rsidP="006611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 xml:space="preserve">Page 1 of </w:t>
      </w:r>
      <w:r w:rsidR="00DF71FC">
        <w:rPr>
          <w:rFonts w:ascii="Calibri" w:eastAsia="Times New Roman" w:hAnsi="Calibri" w:cs="Calibri"/>
          <w:b/>
          <w:bCs/>
          <w:color w:val="222222"/>
          <w:sz w:val="20"/>
          <w:szCs w:val="20"/>
        </w:rPr>
        <w:t>5</w:t>
      </w:r>
    </w:p>
    <w:p w14:paraId="2EE8CC90" w14:textId="40EB5BF8" w:rsidR="00661191" w:rsidRPr="00661191" w:rsidRDefault="00B87FB6" w:rsidP="006611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8</w:t>
      </w:r>
      <w:r w:rsidR="007C2F18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:</w:t>
      </w:r>
      <w:r w:rsidR="00585C02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3</w:t>
      </w:r>
      <w:r w:rsidR="007C2F18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1</w:t>
      </w:r>
      <w:r w:rsidR="00661191" w:rsidRPr="00661191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 xml:space="preserve"> PM E</w:t>
      </w:r>
      <w:r w:rsidR="006F1565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D</w:t>
      </w:r>
      <w:r w:rsidR="00661191" w:rsidRPr="00661191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T                                  </w:t>
      </w:r>
    </w:p>
    <w:p w14:paraId="33FC6C7B" w14:textId="22826F0E" w:rsidR="00661191" w:rsidRPr="00661191" w:rsidRDefault="00661191" w:rsidP="006611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Announcement of Quorum Call to Order/Welcome: 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 John Lawton, Secretary, indicated that a quorum was present so </w:t>
      </w:r>
      <w:r w:rsidR="00E74EC8">
        <w:rPr>
          <w:rFonts w:ascii="Calibri" w:eastAsia="Times New Roman" w:hAnsi="Calibri" w:cs="Calibri"/>
          <w:color w:val="000000"/>
          <w:sz w:val="24"/>
          <w:szCs w:val="24"/>
        </w:rPr>
        <w:t>David Mason, Co-State Chairman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, called the meeting to order at </w:t>
      </w:r>
      <w:r w:rsidR="00585C02">
        <w:rPr>
          <w:rFonts w:ascii="Calibri" w:eastAsia="Times New Roman" w:hAnsi="Calibri" w:cs="Calibri"/>
          <w:color w:val="000000"/>
          <w:sz w:val="24"/>
          <w:szCs w:val="24"/>
        </w:rPr>
        <w:t>8</w:t>
      </w:r>
      <w:r w:rsidR="007C2F18">
        <w:rPr>
          <w:rFonts w:ascii="Calibri" w:eastAsia="Times New Roman" w:hAnsi="Calibri" w:cs="Calibri"/>
          <w:color w:val="000000"/>
          <w:sz w:val="24"/>
          <w:szCs w:val="24"/>
        </w:rPr>
        <w:t>:</w:t>
      </w:r>
      <w:r w:rsidR="00585C02">
        <w:rPr>
          <w:rFonts w:ascii="Calibri" w:eastAsia="Times New Roman" w:hAnsi="Calibri" w:cs="Calibri"/>
          <w:color w:val="000000"/>
          <w:sz w:val="24"/>
          <w:szCs w:val="24"/>
        </w:rPr>
        <w:t>3</w:t>
      </w:r>
      <w:r w:rsidR="008C2CC6">
        <w:rPr>
          <w:rFonts w:ascii="Calibri" w:eastAsia="Times New Roman" w:hAnsi="Calibri" w:cs="Calibri"/>
          <w:color w:val="000000"/>
          <w:sz w:val="24"/>
          <w:szCs w:val="24"/>
        </w:rPr>
        <w:t>4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 PM E</w:t>
      </w:r>
      <w:r w:rsidR="006F1565">
        <w:rPr>
          <w:rFonts w:ascii="Calibri" w:eastAsia="Times New Roman" w:hAnsi="Calibri" w:cs="Calibri"/>
          <w:color w:val="000000"/>
          <w:sz w:val="24"/>
          <w:szCs w:val="24"/>
        </w:rPr>
        <w:t>D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>T.</w:t>
      </w:r>
    </w:p>
    <w:p w14:paraId="75DA7F0D" w14:textId="77777777" w:rsidR="00661191" w:rsidRPr="00661191" w:rsidRDefault="00661191" w:rsidP="006611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color w:val="222222"/>
          <w:sz w:val="24"/>
          <w:szCs w:val="24"/>
        </w:rPr>
        <w:t> </w:t>
      </w:r>
    </w:p>
    <w:p w14:paraId="5A4903CB" w14:textId="5C29E4B1" w:rsidR="00661191" w:rsidRPr="00661191" w:rsidRDefault="00661191" w:rsidP="00661191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Present were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: </w:t>
      </w:r>
      <w:r w:rsidR="005A0FCA">
        <w:rPr>
          <w:rFonts w:ascii="Calibri" w:eastAsia="Times New Roman" w:hAnsi="Calibri" w:cs="Calibri"/>
          <w:color w:val="000000"/>
          <w:sz w:val="24"/>
          <w:szCs w:val="24"/>
        </w:rPr>
        <w:t xml:space="preserve">Steve Mocco, </w:t>
      </w:r>
      <w:r w:rsidR="00643109">
        <w:rPr>
          <w:rFonts w:ascii="Calibri" w:eastAsia="Times New Roman" w:hAnsi="Calibri" w:cs="Calibri"/>
          <w:color w:val="000000"/>
          <w:sz w:val="24"/>
          <w:szCs w:val="24"/>
        </w:rPr>
        <w:t xml:space="preserve">David Mason, 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Bill Crum, </w:t>
      </w:r>
      <w:r w:rsidR="0009666C"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Jonathan Taylor, </w:t>
      </w:r>
      <w:r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John Lawton, </w:t>
      </w:r>
      <w:r w:rsidR="0030437E"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Joshua Grube, </w:t>
      </w:r>
      <w:r w:rsidR="003117E6">
        <w:rPr>
          <w:rFonts w:ascii="Calibri" w:eastAsia="Times New Roman" w:hAnsi="Calibri" w:cs="Calibri"/>
          <w:color w:val="000000"/>
          <w:sz w:val="24"/>
          <w:szCs w:val="24"/>
        </w:rPr>
        <w:t>Zach Deaton</w:t>
      </w:r>
      <w:r w:rsidR="00540CE1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="00540CE1" w:rsidRPr="00C9135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1C78AB" w:rsidRPr="00661191">
        <w:rPr>
          <w:rFonts w:ascii="Calibri" w:eastAsia="Times New Roman" w:hAnsi="Calibri" w:cs="Calibri"/>
          <w:color w:val="000000"/>
          <w:sz w:val="24"/>
          <w:szCs w:val="24"/>
        </w:rPr>
        <w:t>Kathryn “Kate Mocco</w:t>
      </w:r>
      <w:r w:rsidR="00934755">
        <w:rPr>
          <w:rFonts w:ascii="Calibri" w:eastAsia="Times New Roman" w:hAnsi="Calibri" w:cs="Calibri"/>
          <w:color w:val="000000"/>
          <w:sz w:val="24"/>
          <w:szCs w:val="24"/>
        </w:rPr>
        <w:t>” Herrmann</w:t>
      </w:r>
      <w:r w:rsidR="001C78AB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="00C9135B" w:rsidRPr="00C9135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033FD7">
        <w:rPr>
          <w:rFonts w:ascii="Calibri" w:eastAsia="Times New Roman" w:hAnsi="Calibri" w:cs="Calibri"/>
          <w:color w:val="000000"/>
          <w:sz w:val="24"/>
          <w:szCs w:val="24"/>
        </w:rPr>
        <w:t xml:space="preserve">Graham Smith, Aaron Burnley, </w:t>
      </w:r>
      <w:r w:rsidR="00DB2A24">
        <w:rPr>
          <w:rFonts w:ascii="Calibri" w:eastAsia="Times New Roman" w:hAnsi="Calibri" w:cs="Calibri"/>
          <w:color w:val="000000"/>
          <w:sz w:val="24"/>
          <w:szCs w:val="24"/>
        </w:rPr>
        <w:t>Alfonso</w:t>
      </w:r>
      <w:r w:rsidR="005439BE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DB2A24">
        <w:rPr>
          <w:rFonts w:ascii="Calibri" w:eastAsia="Times New Roman" w:hAnsi="Calibri" w:cs="Calibri"/>
          <w:color w:val="000000"/>
          <w:sz w:val="24"/>
          <w:szCs w:val="24"/>
        </w:rPr>
        <w:t xml:space="preserve">Rojas, </w:t>
      </w:r>
      <w:r w:rsidR="005F52E4" w:rsidRPr="00661191">
        <w:rPr>
          <w:rFonts w:ascii="Calibri" w:eastAsia="Times New Roman" w:hAnsi="Calibri" w:cs="Calibri"/>
          <w:color w:val="000000"/>
          <w:sz w:val="24"/>
          <w:szCs w:val="24"/>
        </w:rPr>
        <w:t xml:space="preserve">Humberto </w:t>
      </w:r>
      <w:proofErr w:type="gramStart"/>
      <w:r w:rsidR="005F52E4" w:rsidRPr="00661191">
        <w:rPr>
          <w:rFonts w:ascii="Calibri" w:eastAsia="Times New Roman" w:hAnsi="Calibri" w:cs="Calibri"/>
          <w:color w:val="000000"/>
          <w:sz w:val="24"/>
          <w:szCs w:val="24"/>
        </w:rPr>
        <w:t>Miret</w:t>
      </w:r>
      <w:proofErr w:type="gramEnd"/>
      <w:r w:rsidR="00F665B8">
        <w:rPr>
          <w:rFonts w:ascii="Calibri" w:eastAsia="Times New Roman" w:hAnsi="Calibri" w:cs="Calibri"/>
          <w:color w:val="000000"/>
          <w:sz w:val="24"/>
          <w:szCs w:val="24"/>
        </w:rPr>
        <w:t xml:space="preserve"> and</w:t>
      </w:r>
      <w:r w:rsidR="005439BE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4B076F">
        <w:rPr>
          <w:rFonts w:ascii="Calibri" w:eastAsia="Times New Roman" w:hAnsi="Calibri" w:cs="Calibri"/>
          <w:color w:val="000000"/>
          <w:sz w:val="24"/>
          <w:szCs w:val="24"/>
        </w:rPr>
        <w:t xml:space="preserve">Erik </w:t>
      </w:r>
      <w:r w:rsidR="00174851">
        <w:rPr>
          <w:rFonts w:ascii="Calibri" w:eastAsia="Times New Roman" w:hAnsi="Calibri" w:cs="Calibri"/>
          <w:color w:val="000000"/>
          <w:sz w:val="24"/>
          <w:szCs w:val="24"/>
        </w:rPr>
        <w:t>Manning</w:t>
      </w:r>
      <w:r w:rsidR="00F665B8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3E235624" w14:textId="458B662D" w:rsidR="00661191" w:rsidRPr="00661191" w:rsidRDefault="00661191" w:rsidP="00661191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Absent were:</w:t>
      </w:r>
      <w:r w:rsidR="009D113A" w:rsidRPr="009D113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8406C1" w:rsidRPr="008406C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43030D">
        <w:rPr>
          <w:rFonts w:ascii="Calibri" w:eastAsia="Times New Roman" w:hAnsi="Calibri" w:cs="Calibri"/>
          <w:color w:val="000000"/>
          <w:sz w:val="24"/>
          <w:szCs w:val="24"/>
        </w:rPr>
        <w:t xml:space="preserve">Mervin Ford, Steven Price, </w:t>
      </w:r>
      <w:r w:rsidR="00D65F52">
        <w:rPr>
          <w:rFonts w:ascii="Calibri" w:eastAsia="Times New Roman" w:hAnsi="Calibri" w:cs="Calibri"/>
          <w:color w:val="000000"/>
          <w:sz w:val="24"/>
          <w:szCs w:val="24"/>
        </w:rPr>
        <w:t>Jonathan Ramsey, Daisy Santos, Jamey Ketler,</w:t>
      </w:r>
      <w:r w:rsidR="00563B8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6109B9" w:rsidRPr="00661191">
        <w:rPr>
          <w:rFonts w:ascii="Calibri" w:eastAsia="Times New Roman" w:hAnsi="Calibri" w:cs="Calibri"/>
          <w:color w:val="000000"/>
          <w:sz w:val="24"/>
          <w:szCs w:val="24"/>
        </w:rPr>
        <w:t>Mike Palazzo</w:t>
      </w:r>
      <w:r w:rsidR="006109B9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r w:rsidR="00240EC5">
        <w:rPr>
          <w:rFonts w:ascii="Calibri" w:eastAsia="Times New Roman" w:hAnsi="Calibri" w:cs="Calibri"/>
          <w:color w:val="000000"/>
          <w:sz w:val="24"/>
          <w:szCs w:val="24"/>
        </w:rPr>
        <w:t xml:space="preserve">Chris </w:t>
      </w:r>
      <w:r w:rsidR="00E52450">
        <w:rPr>
          <w:rFonts w:ascii="Calibri" w:eastAsia="Times New Roman" w:hAnsi="Calibri" w:cs="Calibri"/>
          <w:color w:val="000000"/>
          <w:sz w:val="24"/>
          <w:szCs w:val="24"/>
        </w:rPr>
        <w:t>McNealy,</w:t>
      </w:r>
      <w:r w:rsidR="007D45E1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C9069E">
        <w:rPr>
          <w:rFonts w:ascii="Calibri" w:eastAsia="Times New Roman" w:hAnsi="Calibri" w:cs="Calibri"/>
          <w:color w:val="000000"/>
          <w:sz w:val="24"/>
          <w:szCs w:val="24"/>
        </w:rPr>
        <w:t>Shawn Sheldon,</w:t>
      </w:r>
      <w:r w:rsidR="00C9069E" w:rsidRPr="005E4B29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2E363B">
        <w:rPr>
          <w:rFonts w:ascii="Calibri" w:eastAsia="Times New Roman" w:hAnsi="Calibri" w:cs="Calibri"/>
          <w:color w:val="000000"/>
          <w:sz w:val="24"/>
          <w:szCs w:val="24"/>
        </w:rPr>
        <w:t>Josh McIntosh,</w:t>
      </w:r>
      <w:r w:rsidR="00175D7E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C150B6">
        <w:rPr>
          <w:rFonts w:ascii="Calibri" w:eastAsia="Times New Roman" w:hAnsi="Calibri" w:cs="Calibri"/>
          <w:color w:val="000000"/>
          <w:sz w:val="24"/>
          <w:szCs w:val="24"/>
        </w:rPr>
        <w:t xml:space="preserve">Conor Beebe, Michael LoGuidice, </w:t>
      </w:r>
      <w:r w:rsidR="00C9069E">
        <w:rPr>
          <w:rFonts w:ascii="Calibri" w:eastAsia="Times New Roman" w:hAnsi="Calibri" w:cs="Calibri"/>
          <w:color w:val="000000"/>
          <w:sz w:val="24"/>
          <w:szCs w:val="24"/>
        </w:rPr>
        <w:t>Art Mosley</w:t>
      </w:r>
      <w:r w:rsidR="00EC1968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r w:rsidR="00175D7E">
        <w:rPr>
          <w:rFonts w:ascii="Calibri" w:eastAsia="Times New Roman" w:hAnsi="Calibri" w:cs="Calibri"/>
          <w:color w:val="000000"/>
          <w:sz w:val="24"/>
          <w:szCs w:val="24"/>
        </w:rPr>
        <w:t xml:space="preserve">Dwight Spence, </w:t>
      </w:r>
      <w:r w:rsidR="00F665B8">
        <w:rPr>
          <w:rFonts w:ascii="Calibri" w:eastAsia="Times New Roman" w:hAnsi="Calibri" w:cs="Calibri"/>
          <w:color w:val="000000"/>
          <w:sz w:val="24"/>
          <w:szCs w:val="24"/>
        </w:rPr>
        <w:t>Jeremiah</w:t>
      </w:r>
      <w:r w:rsidR="00663F58">
        <w:rPr>
          <w:rFonts w:ascii="Calibri" w:eastAsia="Times New Roman" w:hAnsi="Calibri" w:cs="Calibri"/>
          <w:color w:val="000000"/>
          <w:sz w:val="24"/>
          <w:szCs w:val="24"/>
        </w:rPr>
        <w:t xml:space="preserve"> LaFountain, </w:t>
      </w:r>
      <w:r w:rsidR="009D076C">
        <w:rPr>
          <w:rFonts w:ascii="Calibri" w:eastAsia="Times New Roman" w:hAnsi="Calibri" w:cs="Calibri"/>
          <w:color w:val="000000"/>
          <w:sz w:val="24"/>
          <w:szCs w:val="24"/>
        </w:rPr>
        <w:t xml:space="preserve">Tom McMath, </w:t>
      </w:r>
      <w:r w:rsidR="00EC1968">
        <w:rPr>
          <w:rFonts w:ascii="Calibri" w:eastAsia="Times New Roman" w:hAnsi="Calibri" w:cs="Calibri"/>
          <w:color w:val="000000"/>
          <w:sz w:val="24"/>
          <w:szCs w:val="24"/>
        </w:rPr>
        <w:t>Jim Prendergast</w:t>
      </w:r>
      <w:r w:rsidR="00D30F75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="00EC1968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9D076C">
        <w:rPr>
          <w:rFonts w:ascii="Calibri" w:eastAsia="Times New Roman" w:hAnsi="Calibri" w:cs="Calibri"/>
          <w:color w:val="000000"/>
          <w:sz w:val="24"/>
          <w:szCs w:val="24"/>
        </w:rPr>
        <w:t xml:space="preserve">Clint </w:t>
      </w:r>
      <w:r w:rsidR="008B2767">
        <w:rPr>
          <w:rFonts w:ascii="Calibri" w:eastAsia="Times New Roman" w:hAnsi="Calibri" w:cs="Calibri"/>
          <w:color w:val="000000"/>
          <w:sz w:val="24"/>
          <w:szCs w:val="24"/>
        </w:rPr>
        <w:t>T</w:t>
      </w:r>
      <w:r w:rsidR="009D076C">
        <w:rPr>
          <w:rFonts w:ascii="Calibri" w:eastAsia="Times New Roman" w:hAnsi="Calibri" w:cs="Calibri"/>
          <w:color w:val="000000"/>
          <w:sz w:val="24"/>
          <w:szCs w:val="24"/>
        </w:rPr>
        <w:t>hompson</w:t>
      </w:r>
      <w:r w:rsidR="008B2767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r w:rsidR="0097572C">
        <w:rPr>
          <w:rFonts w:ascii="Calibri" w:eastAsia="Times New Roman" w:hAnsi="Calibri" w:cs="Calibri"/>
          <w:color w:val="000000"/>
          <w:sz w:val="24"/>
          <w:szCs w:val="24"/>
        </w:rPr>
        <w:t xml:space="preserve">Roy Wolgamuth, </w:t>
      </w:r>
      <w:r w:rsidR="00D30F75">
        <w:rPr>
          <w:rFonts w:ascii="Calibri" w:eastAsia="Times New Roman" w:hAnsi="Calibri" w:cs="Calibri"/>
          <w:color w:val="000000"/>
          <w:sz w:val="24"/>
          <w:szCs w:val="24"/>
        </w:rPr>
        <w:t xml:space="preserve">Hunter Hill, </w:t>
      </w:r>
      <w:r w:rsidR="0097572C">
        <w:rPr>
          <w:rFonts w:ascii="Calibri" w:eastAsia="Times New Roman" w:hAnsi="Calibri" w:cs="Calibri"/>
          <w:color w:val="000000"/>
          <w:sz w:val="24"/>
          <w:szCs w:val="24"/>
        </w:rPr>
        <w:t xml:space="preserve">Ryan Blackwell, Eric Lamazares, Roy </w:t>
      </w:r>
      <w:proofErr w:type="gramStart"/>
      <w:r w:rsidR="0097572C">
        <w:rPr>
          <w:rFonts w:ascii="Calibri" w:eastAsia="Times New Roman" w:hAnsi="Calibri" w:cs="Calibri"/>
          <w:color w:val="000000"/>
          <w:sz w:val="24"/>
          <w:szCs w:val="24"/>
        </w:rPr>
        <w:t>Scott</w:t>
      </w:r>
      <w:proofErr w:type="gramEnd"/>
      <w:r w:rsidR="0097572C">
        <w:rPr>
          <w:rFonts w:ascii="Calibri" w:eastAsia="Times New Roman" w:hAnsi="Calibri" w:cs="Calibri"/>
          <w:color w:val="000000"/>
          <w:sz w:val="24"/>
          <w:szCs w:val="24"/>
        </w:rPr>
        <w:t xml:space="preserve"> and Michael DiGrigoli.</w:t>
      </w:r>
    </w:p>
    <w:p w14:paraId="79738EDB" w14:textId="351A9691" w:rsidR="00D17F7B" w:rsidRDefault="00661191" w:rsidP="006611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4"/>
          <w:szCs w:val="24"/>
        </w:rPr>
      </w:pPr>
      <w:r w:rsidRPr="00661191">
        <w:rPr>
          <w:rFonts w:ascii="Calibri" w:eastAsia="Times New Roman" w:hAnsi="Calibri" w:cs="Calibri"/>
          <w:b/>
          <w:bCs/>
          <w:color w:val="222222"/>
          <w:sz w:val="24"/>
          <w:szCs w:val="24"/>
        </w:rPr>
        <w:t>Guest</w:t>
      </w:r>
      <w:r w:rsidR="003D24D7">
        <w:rPr>
          <w:rFonts w:ascii="Calibri" w:eastAsia="Times New Roman" w:hAnsi="Calibri" w:cs="Calibri"/>
          <w:b/>
          <w:bCs/>
          <w:color w:val="222222"/>
          <w:sz w:val="24"/>
          <w:szCs w:val="24"/>
        </w:rPr>
        <w:t>s</w:t>
      </w:r>
      <w:r w:rsidRPr="00661191">
        <w:rPr>
          <w:rFonts w:ascii="Calibri" w:eastAsia="Times New Roman" w:hAnsi="Calibri" w:cs="Calibri"/>
          <w:b/>
          <w:bCs/>
          <w:color w:val="222222"/>
          <w:sz w:val="24"/>
          <w:szCs w:val="24"/>
        </w:rPr>
        <w:t xml:space="preserve"> present</w:t>
      </w:r>
      <w:r w:rsidRPr="00661191">
        <w:rPr>
          <w:rFonts w:ascii="Calibri" w:eastAsia="Times New Roman" w:hAnsi="Calibri" w:cs="Calibri"/>
          <w:color w:val="222222"/>
          <w:sz w:val="24"/>
          <w:szCs w:val="24"/>
        </w:rPr>
        <w:t>: </w:t>
      </w:r>
      <w:r w:rsidR="003D24D7">
        <w:rPr>
          <w:rFonts w:ascii="Calibri" w:eastAsia="Times New Roman" w:hAnsi="Calibri" w:cs="Calibri"/>
          <w:color w:val="222222"/>
          <w:sz w:val="24"/>
          <w:szCs w:val="24"/>
        </w:rPr>
        <w:t>none</w:t>
      </w:r>
    </w:p>
    <w:p w14:paraId="31356A0D" w14:textId="0712DB4B" w:rsidR="00661191" w:rsidRPr="00661191" w:rsidRDefault="00661191" w:rsidP="006611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</w:rPr>
      </w:pPr>
      <w:r w:rsidRPr="00661191">
        <w:rPr>
          <w:rFonts w:ascii="Calibri" w:eastAsia="Times New Roman" w:hAnsi="Calibri" w:cs="Calibri"/>
          <w:color w:val="222222"/>
          <w:sz w:val="24"/>
          <w:szCs w:val="24"/>
        </w:rPr>
        <w:t> </w:t>
      </w:r>
    </w:p>
    <w:p w14:paraId="1C5F2D02" w14:textId="3D1F33F2" w:rsidR="00D953E8" w:rsidRDefault="00D953E8" w:rsidP="00D953E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Meeting Etiquette – Reminder – USA Wrestling Cards and SafeSport which is Annual are required to hold Board positions and to vote. New Cards are required for all for the 2024-25 Season, no later than September 30, 2024</w:t>
      </w:r>
      <w:r w:rsidR="008B2767">
        <w:rPr>
          <w:sz w:val="24"/>
          <w:szCs w:val="24"/>
        </w:rPr>
        <w:t xml:space="preserve">. John Lawton, Membership Director, </w:t>
      </w:r>
      <w:r w:rsidR="009C7053">
        <w:rPr>
          <w:sz w:val="24"/>
          <w:szCs w:val="24"/>
        </w:rPr>
        <w:t>said all FAWA Board Members have completed their Background Checks but seven still have not purchased their USA</w:t>
      </w:r>
      <w:r w:rsidR="00D52B62">
        <w:rPr>
          <w:sz w:val="24"/>
          <w:szCs w:val="24"/>
        </w:rPr>
        <w:t>W</w:t>
      </w:r>
      <w:r w:rsidR="009C7053">
        <w:rPr>
          <w:sz w:val="24"/>
          <w:szCs w:val="24"/>
        </w:rPr>
        <w:t xml:space="preserve"> Leader Cards. </w:t>
      </w:r>
      <w:r w:rsidR="00BC36C3">
        <w:rPr>
          <w:sz w:val="24"/>
          <w:szCs w:val="24"/>
        </w:rPr>
        <w:t>Two of those seven have also completed their SafeSport certif</w:t>
      </w:r>
      <w:r w:rsidR="007D6A7E">
        <w:rPr>
          <w:sz w:val="24"/>
          <w:szCs w:val="24"/>
        </w:rPr>
        <w:t>ication, so all they need to do is purchase their Ca</w:t>
      </w:r>
      <w:r w:rsidR="00D52B62">
        <w:rPr>
          <w:sz w:val="24"/>
          <w:szCs w:val="24"/>
        </w:rPr>
        <w:t>rd</w:t>
      </w:r>
      <w:r w:rsidR="007D6A7E">
        <w:rPr>
          <w:sz w:val="24"/>
          <w:szCs w:val="24"/>
        </w:rPr>
        <w:t>. Five others must complete SafeSport so they can purchase their USAW Leader Card.</w:t>
      </w:r>
    </w:p>
    <w:p w14:paraId="572E845F" w14:textId="77777777" w:rsidR="004F6A85" w:rsidRDefault="004F6A85" w:rsidP="001A284A">
      <w:pPr>
        <w:pStyle w:val="NoSpacing"/>
        <w:rPr>
          <w:sz w:val="24"/>
          <w:szCs w:val="24"/>
        </w:rPr>
      </w:pPr>
    </w:p>
    <w:p w14:paraId="6C38580C" w14:textId="77777777" w:rsidR="007528AB" w:rsidRDefault="007528AB" w:rsidP="007528A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Regular Monthly Business</w:t>
      </w:r>
    </w:p>
    <w:p w14:paraId="4896C769" w14:textId="0A668C50" w:rsidR="007528AB" w:rsidRDefault="007528AB" w:rsidP="007528A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- Approval of Minutes of Board of Directors</w:t>
      </w:r>
      <w:r w:rsidR="001A4645">
        <w:rPr>
          <w:sz w:val="24"/>
          <w:szCs w:val="24"/>
        </w:rPr>
        <w:t xml:space="preserve"> Meeting</w:t>
      </w:r>
      <w:r>
        <w:rPr>
          <w:sz w:val="24"/>
          <w:szCs w:val="24"/>
        </w:rPr>
        <w:t xml:space="preserve"> of September </w:t>
      </w:r>
      <w:r w:rsidR="00D11284">
        <w:rPr>
          <w:sz w:val="24"/>
          <w:szCs w:val="24"/>
        </w:rPr>
        <w:t>18</w:t>
      </w:r>
      <w:r>
        <w:rPr>
          <w:sz w:val="24"/>
          <w:szCs w:val="24"/>
        </w:rPr>
        <w:t>, 2024 – John Lawton</w:t>
      </w:r>
      <w:r w:rsidR="00EE1452">
        <w:rPr>
          <w:sz w:val="24"/>
          <w:szCs w:val="24"/>
        </w:rPr>
        <w:t xml:space="preserve"> </w:t>
      </w:r>
      <w:r w:rsidR="00B17DD6">
        <w:rPr>
          <w:sz w:val="24"/>
          <w:szCs w:val="24"/>
        </w:rPr>
        <w:t xml:space="preserve">said that he </w:t>
      </w:r>
      <w:proofErr w:type="gramStart"/>
      <w:r w:rsidR="00B17DD6">
        <w:rPr>
          <w:sz w:val="24"/>
          <w:szCs w:val="24"/>
        </w:rPr>
        <w:t>didn’t</w:t>
      </w:r>
      <w:proofErr w:type="gramEnd"/>
      <w:r w:rsidR="00B17DD6">
        <w:rPr>
          <w:sz w:val="24"/>
          <w:szCs w:val="24"/>
        </w:rPr>
        <w:t xml:space="preserve"> correctly write up the </w:t>
      </w:r>
      <w:r w:rsidR="00F770A4">
        <w:rPr>
          <w:sz w:val="24"/>
          <w:szCs w:val="24"/>
        </w:rPr>
        <w:t>Board Action on the By Laws amendment, s</w:t>
      </w:r>
      <w:r w:rsidR="003C2060">
        <w:rPr>
          <w:sz w:val="24"/>
          <w:szCs w:val="24"/>
        </w:rPr>
        <w:t>o</w:t>
      </w:r>
      <w:r w:rsidR="00F770A4">
        <w:rPr>
          <w:sz w:val="24"/>
          <w:szCs w:val="24"/>
        </w:rPr>
        <w:t xml:space="preserve"> he ma</w:t>
      </w:r>
      <w:r w:rsidR="008B6EC5">
        <w:rPr>
          <w:sz w:val="24"/>
          <w:szCs w:val="24"/>
        </w:rPr>
        <w:t>d</w:t>
      </w:r>
      <w:r w:rsidR="00F770A4">
        <w:rPr>
          <w:sz w:val="24"/>
          <w:szCs w:val="24"/>
        </w:rPr>
        <w:t>e a mo</w:t>
      </w:r>
      <w:r w:rsidR="001A4645">
        <w:rPr>
          <w:sz w:val="24"/>
          <w:szCs w:val="24"/>
        </w:rPr>
        <w:t xml:space="preserve">tion, </w:t>
      </w:r>
      <w:r w:rsidR="00EE1452">
        <w:rPr>
          <w:sz w:val="24"/>
          <w:szCs w:val="24"/>
        </w:rPr>
        <w:t>2</w:t>
      </w:r>
      <w:r w:rsidR="00EE1452" w:rsidRPr="00EE1452">
        <w:rPr>
          <w:sz w:val="24"/>
          <w:szCs w:val="24"/>
          <w:vertAlign w:val="superscript"/>
        </w:rPr>
        <w:t>nd</w:t>
      </w:r>
      <w:r w:rsidR="00EE1452">
        <w:rPr>
          <w:sz w:val="24"/>
          <w:szCs w:val="24"/>
        </w:rPr>
        <w:t xml:space="preserve"> by Bill Crum, to </w:t>
      </w:r>
      <w:r w:rsidR="00D80D3C">
        <w:rPr>
          <w:sz w:val="24"/>
          <w:szCs w:val="24"/>
        </w:rPr>
        <w:t xml:space="preserve">approve the </w:t>
      </w:r>
      <w:r w:rsidR="00D11284">
        <w:rPr>
          <w:sz w:val="24"/>
          <w:szCs w:val="24"/>
        </w:rPr>
        <w:t>r</w:t>
      </w:r>
      <w:r w:rsidR="00E26394">
        <w:rPr>
          <w:sz w:val="24"/>
          <w:szCs w:val="24"/>
        </w:rPr>
        <w:t>evised</w:t>
      </w:r>
      <w:r w:rsidR="001A4645">
        <w:rPr>
          <w:sz w:val="24"/>
          <w:szCs w:val="24"/>
        </w:rPr>
        <w:t xml:space="preserve"> </w:t>
      </w:r>
      <w:r w:rsidR="00712FF0">
        <w:rPr>
          <w:sz w:val="24"/>
          <w:szCs w:val="24"/>
        </w:rPr>
        <w:t>M</w:t>
      </w:r>
      <w:r w:rsidR="00D80D3C">
        <w:rPr>
          <w:sz w:val="24"/>
          <w:szCs w:val="24"/>
        </w:rPr>
        <w:t xml:space="preserve">inutes of the FAWA Meeting held on September </w:t>
      </w:r>
      <w:r w:rsidR="00DE2F1D">
        <w:rPr>
          <w:sz w:val="24"/>
          <w:szCs w:val="24"/>
        </w:rPr>
        <w:t>18</w:t>
      </w:r>
      <w:r w:rsidR="00D80D3C">
        <w:rPr>
          <w:sz w:val="24"/>
          <w:szCs w:val="24"/>
        </w:rPr>
        <w:t>, 2024</w:t>
      </w:r>
      <w:r w:rsidR="00DE2F1D">
        <w:rPr>
          <w:sz w:val="24"/>
          <w:szCs w:val="24"/>
        </w:rPr>
        <w:t xml:space="preserve"> that was included in the Meeting Packet</w:t>
      </w:r>
      <w:r w:rsidR="00D80D3C">
        <w:rPr>
          <w:sz w:val="24"/>
          <w:szCs w:val="24"/>
        </w:rPr>
        <w:t xml:space="preserve">. The motion was passed without </w:t>
      </w:r>
      <w:r w:rsidR="00712FF0">
        <w:rPr>
          <w:sz w:val="24"/>
          <w:szCs w:val="24"/>
        </w:rPr>
        <w:t>objection</w:t>
      </w:r>
    </w:p>
    <w:p w14:paraId="5B6CD525" w14:textId="77777777" w:rsidR="007528AB" w:rsidRDefault="007528AB" w:rsidP="007528AB">
      <w:pPr>
        <w:pStyle w:val="NoSpacing"/>
        <w:rPr>
          <w:sz w:val="24"/>
          <w:szCs w:val="24"/>
        </w:rPr>
      </w:pPr>
    </w:p>
    <w:p w14:paraId="7939C9A6" w14:textId="55056045" w:rsidR="007528AB" w:rsidRDefault="007528AB" w:rsidP="007528A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 - Membership Report as of </w:t>
      </w:r>
      <w:r w:rsidR="006315C6">
        <w:rPr>
          <w:sz w:val="24"/>
          <w:szCs w:val="24"/>
        </w:rPr>
        <w:t>October 21,</w:t>
      </w:r>
      <w:r>
        <w:rPr>
          <w:sz w:val="24"/>
          <w:szCs w:val="24"/>
        </w:rPr>
        <w:t xml:space="preserve"> 2024 – John Lawton </w:t>
      </w:r>
    </w:p>
    <w:p w14:paraId="38F9E402" w14:textId="77777777" w:rsidR="007528AB" w:rsidRDefault="007528AB" w:rsidP="007528AB">
      <w:pPr>
        <w:pStyle w:val="NoSpacing"/>
        <w:rPr>
          <w:sz w:val="24"/>
          <w:szCs w:val="24"/>
        </w:rPr>
      </w:pPr>
    </w:p>
    <w:p w14:paraId="65AD008F" w14:textId="19B82D15" w:rsidR="007528AB" w:rsidRDefault="007528AB" w:rsidP="007528AB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Athletes – </w:t>
      </w:r>
      <w:r>
        <w:rPr>
          <w:sz w:val="24"/>
          <w:szCs w:val="24"/>
        </w:rPr>
        <w:tab/>
      </w:r>
      <w:r w:rsidR="006315C6">
        <w:rPr>
          <w:sz w:val="24"/>
          <w:szCs w:val="24"/>
        </w:rPr>
        <w:t xml:space="preserve">1,444 </w:t>
      </w:r>
      <w:r>
        <w:rPr>
          <w:sz w:val="24"/>
          <w:szCs w:val="24"/>
        </w:rPr>
        <w:t xml:space="preserve">+ </w:t>
      </w:r>
      <w:r w:rsidR="00BF01C3">
        <w:rPr>
          <w:sz w:val="24"/>
          <w:szCs w:val="24"/>
        </w:rPr>
        <w:t>2</w:t>
      </w:r>
      <w:r>
        <w:rPr>
          <w:sz w:val="24"/>
          <w:szCs w:val="24"/>
        </w:rPr>
        <w:t xml:space="preserve">7%, new </w:t>
      </w:r>
      <w:r w:rsidR="00BF01C3">
        <w:rPr>
          <w:sz w:val="24"/>
          <w:szCs w:val="24"/>
        </w:rPr>
        <w:t>42</w:t>
      </w:r>
      <w:r>
        <w:rPr>
          <w:sz w:val="24"/>
          <w:szCs w:val="24"/>
        </w:rPr>
        <w:t>%</w:t>
      </w:r>
    </w:p>
    <w:p w14:paraId="38FB5401" w14:textId="3F4FA5CA" w:rsidR="007528AB" w:rsidRDefault="007528AB" w:rsidP="007528AB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Leaders – </w:t>
      </w:r>
      <w:r>
        <w:rPr>
          <w:sz w:val="24"/>
          <w:szCs w:val="24"/>
        </w:rPr>
        <w:tab/>
        <w:t>1</w:t>
      </w:r>
      <w:r w:rsidR="00BF01C3">
        <w:rPr>
          <w:sz w:val="24"/>
          <w:szCs w:val="24"/>
        </w:rPr>
        <w:t>9</w:t>
      </w:r>
      <w:r>
        <w:rPr>
          <w:sz w:val="24"/>
          <w:szCs w:val="24"/>
        </w:rPr>
        <w:t>5 +</w:t>
      </w:r>
      <w:r w:rsidR="00BF01C3">
        <w:rPr>
          <w:sz w:val="24"/>
          <w:szCs w:val="24"/>
        </w:rPr>
        <w:t>23</w:t>
      </w:r>
      <w:r w:rsidR="00EE6EAC">
        <w:rPr>
          <w:sz w:val="24"/>
          <w:szCs w:val="24"/>
        </w:rPr>
        <w:t>%,</w:t>
      </w:r>
      <w:r>
        <w:rPr>
          <w:sz w:val="24"/>
          <w:szCs w:val="24"/>
        </w:rPr>
        <w:t xml:space="preserve"> new 1</w:t>
      </w:r>
      <w:r w:rsidR="00EE6EAC">
        <w:rPr>
          <w:sz w:val="24"/>
          <w:szCs w:val="24"/>
        </w:rPr>
        <w:t>7</w:t>
      </w:r>
      <w:r>
        <w:rPr>
          <w:sz w:val="24"/>
          <w:szCs w:val="24"/>
        </w:rPr>
        <w:t>%</w:t>
      </w:r>
    </w:p>
    <w:p w14:paraId="1CD26CFA" w14:textId="30758F80" w:rsidR="007528AB" w:rsidRDefault="007528AB" w:rsidP="007528AB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Clubs – </w:t>
      </w:r>
      <w:r>
        <w:rPr>
          <w:sz w:val="24"/>
          <w:szCs w:val="24"/>
        </w:rPr>
        <w:tab/>
      </w:r>
      <w:r w:rsidR="00EE6EAC">
        <w:rPr>
          <w:sz w:val="24"/>
          <w:szCs w:val="24"/>
        </w:rPr>
        <w:t>66</w:t>
      </w:r>
      <w:r>
        <w:rPr>
          <w:sz w:val="24"/>
          <w:szCs w:val="24"/>
        </w:rPr>
        <w:t xml:space="preserve"> +</w:t>
      </w:r>
      <w:r w:rsidR="00EE6EAC">
        <w:rPr>
          <w:sz w:val="24"/>
          <w:szCs w:val="24"/>
        </w:rPr>
        <w:t>16</w:t>
      </w:r>
      <w:r>
        <w:rPr>
          <w:sz w:val="24"/>
          <w:szCs w:val="24"/>
        </w:rPr>
        <w:t>% new 1</w:t>
      </w:r>
      <w:r w:rsidR="0032569A">
        <w:rPr>
          <w:sz w:val="24"/>
          <w:szCs w:val="24"/>
        </w:rPr>
        <w:t>1</w:t>
      </w:r>
      <w:r>
        <w:rPr>
          <w:sz w:val="24"/>
          <w:szCs w:val="24"/>
        </w:rPr>
        <w:t>%</w:t>
      </w:r>
    </w:p>
    <w:p w14:paraId="4FAB78A7" w14:textId="0C8E367E" w:rsidR="007528AB" w:rsidRDefault="007528AB" w:rsidP="007528AB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Events – </w:t>
      </w:r>
      <w:r>
        <w:rPr>
          <w:sz w:val="24"/>
          <w:szCs w:val="24"/>
        </w:rPr>
        <w:tab/>
      </w:r>
      <w:r w:rsidR="0032569A">
        <w:rPr>
          <w:sz w:val="24"/>
          <w:szCs w:val="24"/>
        </w:rPr>
        <w:t>7</w:t>
      </w:r>
      <w:r>
        <w:rPr>
          <w:sz w:val="24"/>
          <w:szCs w:val="24"/>
        </w:rPr>
        <w:t xml:space="preserve"> +0%</w:t>
      </w:r>
    </w:p>
    <w:p w14:paraId="653D4912" w14:textId="0A5ED5B5" w:rsidR="00A707CC" w:rsidRDefault="007528AB" w:rsidP="007528AB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Income </w:t>
      </w:r>
      <w:r>
        <w:rPr>
          <w:sz w:val="24"/>
          <w:szCs w:val="24"/>
        </w:rPr>
        <w:tab/>
        <w:t>$</w:t>
      </w:r>
      <w:r w:rsidR="003658AC">
        <w:rPr>
          <w:sz w:val="24"/>
          <w:szCs w:val="24"/>
        </w:rPr>
        <w:t>21,143</w:t>
      </w:r>
      <w:r w:rsidR="004D4062">
        <w:rPr>
          <w:sz w:val="24"/>
          <w:szCs w:val="24"/>
        </w:rPr>
        <w:t>.</w:t>
      </w:r>
      <w:r w:rsidR="004D4DA8">
        <w:rPr>
          <w:sz w:val="24"/>
          <w:szCs w:val="24"/>
        </w:rPr>
        <w:t xml:space="preserve"> </w:t>
      </w:r>
    </w:p>
    <w:p w14:paraId="460551C2" w14:textId="77777777" w:rsidR="007528AB" w:rsidRDefault="007528AB" w:rsidP="007528AB">
      <w:pPr>
        <w:pStyle w:val="NoSpacing"/>
        <w:ind w:firstLine="720"/>
        <w:rPr>
          <w:sz w:val="24"/>
          <w:szCs w:val="24"/>
        </w:rPr>
      </w:pPr>
    </w:p>
    <w:p w14:paraId="551E5CC3" w14:textId="3115953C" w:rsidR="007528AB" w:rsidRDefault="007528AB" w:rsidP="007528AB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C - </w:t>
      </w:r>
      <w:r w:rsidRPr="00BC1133">
        <w:rPr>
          <w:sz w:val="24"/>
          <w:szCs w:val="24"/>
        </w:rPr>
        <w:t>Financial Report</w:t>
      </w:r>
      <w:r>
        <w:rPr>
          <w:sz w:val="24"/>
          <w:szCs w:val="24"/>
        </w:rPr>
        <w:t xml:space="preserve">: </w:t>
      </w:r>
      <w:r w:rsidRPr="00DE60AE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FAWA Financial Status as of</w:t>
      </w:r>
      <w:r w:rsidR="003658AC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September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3</w:t>
      </w:r>
      <w:r w:rsidR="006B679E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0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,</w:t>
      </w:r>
      <w:r w:rsidRPr="00DE60AE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202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4 – JT Taylor</w:t>
      </w:r>
      <w:r w:rsidR="003C11F0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reported </w:t>
      </w:r>
      <w:r w:rsidR="00FD3572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th</w:t>
      </w:r>
      <w:r w:rsidR="006B679E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e fol</w:t>
      </w:r>
      <w:r w:rsidR="005C77AE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lowing figures for t</w:t>
      </w:r>
      <w:r w:rsidR="00EF488F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he 2024-25 season.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</w:t>
      </w:r>
    </w:p>
    <w:p w14:paraId="08D9928A" w14:textId="77777777" w:rsidR="007528AB" w:rsidRDefault="007528AB" w:rsidP="007528AB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1DD7689D" w14:textId="69BCFD59" w:rsidR="007528AB" w:rsidRDefault="007528AB" w:rsidP="007528AB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Checking 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ab/>
        <w:t>$7</w:t>
      </w:r>
      <w:r w:rsidR="00CB154F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8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,</w:t>
      </w:r>
      <w:r w:rsidR="00CB154F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075.11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, </w:t>
      </w:r>
    </w:p>
    <w:p w14:paraId="6BD51684" w14:textId="72DA8E78" w:rsidR="007528AB" w:rsidRDefault="007528AB" w:rsidP="007528AB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Savings 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ab/>
        <w:t>$8,1</w:t>
      </w:r>
      <w:r w:rsidR="00CB154F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20.77</w:t>
      </w:r>
    </w:p>
    <w:p w14:paraId="68CDAABB" w14:textId="77777777" w:rsidR="007528AB" w:rsidRDefault="007528AB" w:rsidP="007528AB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Venmo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ab/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ab/>
        <w:t>$0.00</w:t>
      </w:r>
    </w:p>
    <w:p w14:paraId="351BAD9D" w14:textId="5F9D979B" w:rsidR="007528AB" w:rsidRDefault="007528AB" w:rsidP="007528AB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Total Monies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ab/>
        <w:t>$8</w:t>
      </w:r>
      <w:r w:rsidR="005F7DCB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6,195.46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; </w:t>
      </w:r>
    </w:p>
    <w:p w14:paraId="01E0262C" w14:textId="40354EC0" w:rsidR="007528AB" w:rsidRDefault="007528AB" w:rsidP="007528AB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Net Income 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ab/>
        <w:t>$</w:t>
      </w:r>
      <w:r w:rsidR="005F7DCB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5,384.48</w:t>
      </w:r>
    </w:p>
    <w:p w14:paraId="677306DE" w14:textId="77777777" w:rsidR="004759A7" w:rsidRDefault="004759A7" w:rsidP="007528AB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503E3A1B" w14:textId="77777777" w:rsidR="00951A74" w:rsidRDefault="007412CE" w:rsidP="007528AB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In response to questions from another Board Member, </w:t>
      </w:r>
      <w:r w:rsidR="004759A7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Mr. Taylor 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stated that all expenses from the </w:t>
      </w:r>
      <w:r w:rsidR="00BF7140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2023-24 including all expenses from National Team trips have been paid.</w:t>
      </w:r>
    </w:p>
    <w:p w14:paraId="248E209F" w14:textId="77777777" w:rsidR="0036726D" w:rsidRDefault="0036726D" w:rsidP="007528AB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64DE3DDB" w14:textId="56FA5DFD" w:rsidR="0036726D" w:rsidRDefault="0036726D" w:rsidP="007528AB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Mr. Taylor a</w:t>
      </w:r>
      <w:r w:rsidR="007B55F9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lso stated that two of financial reports that were distributed with the Meeting </w:t>
      </w:r>
      <w:r w:rsidR="00557C3D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A</w:t>
      </w:r>
      <w:r w:rsidR="007B55F9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genda packet, </w:t>
      </w:r>
      <w:r w:rsidR="00557C3D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Activ</w:t>
      </w:r>
      <w:r w:rsidR="004847BB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ity</w:t>
      </w:r>
      <w:r w:rsidR="00557C3D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by Class for the Month of September and </w:t>
      </w:r>
      <w:r w:rsidR="004847BB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Activity by Class Year to Date, have the same exact figures bec</w:t>
      </w:r>
      <w:r w:rsidR="00FB02F6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ause there has only been one month’s Activity. </w:t>
      </w:r>
      <w:r w:rsidR="00B41147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Future Activity by Class Reports Year </w:t>
      </w:r>
      <w:r w:rsidR="008B6EC5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to</w:t>
      </w:r>
      <w:r w:rsidR="00B41147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Date will </w:t>
      </w:r>
      <w:r w:rsidR="00CA4668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include several month’s expenses, so that there will be a difference in the two reports going forward.</w:t>
      </w:r>
    </w:p>
    <w:p w14:paraId="2A1CAB2B" w14:textId="77777777" w:rsidR="00951A74" w:rsidRDefault="00951A74" w:rsidP="007528AB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77B52828" w14:textId="173C67E4" w:rsidR="004759A7" w:rsidRDefault="00951A74" w:rsidP="007528AB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JT Taylor ma</w:t>
      </w:r>
      <w:r w:rsidR="004754B9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d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e a motion, 2</w:t>
      </w:r>
      <w:r w:rsidRPr="00951A74">
        <w:rPr>
          <w:rFonts w:ascii="Calibri" w:hAnsi="Calibri" w:cs="Calibri"/>
          <w:color w:val="202124"/>
          <w:sz w:val="24"/>
          <w:szCs w:val="24"/>
          <w:shd w:val="clear" w:color="auto" w:fill="FFFFFF"/>
          <w:vertAlign w:val="superscript"/>
        </w:rPr>
        <w:t>nd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by David Mason, to app</w:t>
      </w:r>
      <w:r w:rsidR="004754B9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rove the Financial Report. The motion was approved without obj</w:t>
      </w:r>
      <w:r w:rsidR="001A2FE2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ection.</w:t>
      </w:r>
    </w:p>
    <w:p w14:paraId="0F251A10" w14:textId="77777777" w:rsidR="007528AB" w:rsidRDefault="007528AB" w:rsidP="007528AB">
      <w:pPr>
        <w:pStyle w:val="NoSpacing"/>
        <w:ind w:left="360"/>
        <w:rPr>
          <w:sz w:val="24"/>
          <w:szCs w:val="24"/>
        </w:rPr>
      </w:pPr>
    </w:p>
    <w:p w14:paraId="5AFA0AD2" w14:textId="77777777" w:rsidR="00A13001" w:rsidRDefault="00A13001" w:rsidP="00A13001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Continuing Business</w:t>
      </w:r>
    </w:p>
    <w:p w14:paraId="457E0D9B" w14:textId="77777777" w:rsidR="00A13001" w:rsidRDefault="00A13001" w:rsidP="00A13001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0FDCBBB1" w14:textId="71E63B92" w:rsidR="00A13001" w:rsidRDefault="00A13001" w:rsidP="00A13001">
      <w:pPr>
        <w:pStyle w:val="NoSpacing"/>
        <w:numPr>
          <w:ilvl w:val="0"/>
          <w:numId w:val="15"/>
        </w:numPr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Negotiations with Spartan on FAWA States/Spartan Nationals – Zach Deaton &amp; Kate Mocco</w:t>
      </w:r>
      <w:r w:rsidR="008D0FA0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: </w:t>
      </w:r>
    </w:p>
    <w:p w14:paraId="067CBB2F" w14:textId="4C6481FF" w:rsidR="00EF296E" w:rsidRDefault="00EF296E" w:rsidP="00EF296E">
      <w:pPr>
        <w:pStyle w:val="NoSpacing"/>
        <w:ind w:left="36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Bill Crum made a motion</w:t>
      </w:r>
      <w:r w:rsidR="00FD5B69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, 2</w:t>
      </w:r>
      <w:r w:rsidR="00FD5B69" w:rsidRPr="00FD5B69">
        <w:rPr>
          <w:rFonts w:ascii="Calibri" w:hAnsi="Calibri" w:cs="Calibri"/>
          <w:color w:val="202124"/>
          <w:sz w:val="24"/>
          <w:szCs w:val="24"/>
          <w:shd w:val="clear" w:color="auto" w:fill="FFFFFF"/>
          <w:vertAlign w:val="superscript"/>
        </w:rPr>
        <w:t>nd</w:t>
      </w:r>
      <w:r w:rsidR="00FD5B69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by Kate Mocco, to approve an agreement </w:t>
      </w:r>
      <w:r w:rsidR="009460EA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with Spartan involving the financial </w:t>
      </w:r>
      <w:r w:rsidR="007C1837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aspect</w:t>
      </w:r>
      <w:r w:rsidR="00EA3E17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s</w:t>
      </w:r>
      <w:r w:rsidR="007C1837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of the </w:t>
      </w:r>
      <w:r w:rsidR="008F54F8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2025 </w:t>
      </w:r>
      <w:r w:rsidR="007C1837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FAWA States</w:t>
      </w:r>
      <w:r w:rsidR="00EA3E17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/</w:t>
      </w:r>
      <w:r w:rsidR="007C1837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Spartan Nationals event.</w:t>
      </w:r>
      <w:r w:rsidR="00EA3E17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The motion was passed without objection.</w:t>
      </w:r>
    </w:p>
    <w:p w14:paraId="2078F33A" w14:textId="77777777" w:rsidR="00EA3E17" w:rsidRDefault="00EA3E17" w:rsidP="00EF296E">
      <w:pPr>
        <w:pStyle w:val="NoSpacing"/>
        <w:ind w:left="36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36A40574" w14:textId="08675670" w:rsidR="00EA3E17" w:rsidRDefault="00110B00" w:rsidP="00EF296E">
      <w:pPr>
        <w:pStyle w:val="NoSpacing"/>
        <w:ind w:left="36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Zach Deaton made a motion, 2</w:t>
      </w:r>
      <w:r w:rsidRPr="00110B00">
        <w:rPr>
          <w:rFonts w:ascii="Calibri" w:hAnsi="Calibri" w:cs="Calibri"/>
          <w:color w:val="202124"/>
          <w:sz w:val="24"/>
          <w:szCs w:val="24"/>
          <w:shd w:val="clear" w:color="auto" w:fill="FFFFFF"/>
          <w:vertAlign w:val="superscript"/>
        </w:rPr>
        <w:t>nd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by Travis Laxton, to allow Zach Deaton and </w:t>
      </w:r>
      <w:r w:rsidR="009A00B3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Kate Mocco to move forward in discussions with Spartan </w:t>
      </w:r>
      <w:r w:rsidR="005E5A4E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involving a multiyear agreement for the FAWA Sta</w:t>
      </w:r>
      <w:r w:rsidR="0032275C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t</w:t>
      </w:r>
      <w:r w:rsidR="005E5A4E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es/Spartan National Event. </w:t>
      </w:r>
      <w:r w:rsidR="0032275C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The motion was passed without an objection.</w:t>
      </w:r>
    </w:p>
    <w:p w14:paraId="46B427CA" w14:textId="77777777" w:rsidR="0032275C" w:rsidRDefault="0032275C" w:rsidP="00EF296E">
      <w:pPr>
        <w:pStyle w:val="NoSpacing"/>
        <w:ind w:left="36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22193A9D" w14:textId="3AE9832F" w:rsidR="00A13001" w:rsidRDefault="00A13001" w:rsidP="00A13001">
      <w:pPr>
        <w:pStyle w:val="NoSpacing"/>
        <w:numPr>
          <w:ilvl w:val="0"/>
          <w:numId w:val="15"/>
        </w:numPr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New Kids 14u and Under State Folkstyle Championships: Qualifiers and Tournament – Fox Baldwin &amp; Steven Price</w:t>
      </w:r>
      <w:r w:rsidR="002F4B22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: There was no discussion on this item as both Mr</w:t>
      </w:r>
      <w:r w:rsidR="003802BB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.</w:t>
      </w:r>
      <w:r w:rsidR="002F4B22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Price and Mr</w:t>
      </w:r>
      <w:r w:rsidR="003802BB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.</w:t>
      </w:r>
      <w:r w:rsidR="002F4B22"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 Baldwin were not present for the meeting.</w:t>
      </w:r>
    </w:p>
    <w:p w14:paraId="3CEA4D30" w14:textId="77777777" w:rsidR="00A13001" w:rsidRDefault="00A13001" w:rsidP="00A13001">
      <w:pPr>
        <w:pStyle w:val="NoSpacing"/>
        <w:ind w:left="360"/>
        <w:rPr>
          <w:sz w:val="24"/>
          <w:szCs w:val="24"/>
        </w:rPr>
      </w:pPr>
    </w:p>
    <w:p w14:paraId="039FEE1A" w14:textId="77777777" w:rsidR="00A13001" w:rsidRDefault="00A13001" w:rsidP="00A13001">
      <w:pPr>
        <w:pStyle w:val="NoSpacing"/>
        <w:ind w:left="1080"/>
        <w:rPr>
          <w:sz w:val="24"/>
          <w:szCs w:val="24"/>
        </w:rPr>
      </w:pPr>
    </w:p>
    <w:p w14:paraId="297E0FBF" w14:textId="77777777" w:rsidR="00A13001" w:rsidRDefault="00A13001" w:rsidP="00A130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New Business: </w:t>
      </w:r>
    </w:p>
    <w:p w14:paraId="642EE3FB" w14:textId="77777777" w:rsidR="00A13001" w:rsidRDefault="00A13001" w:rsidP="00A13001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75ED0CF7" w14:textId="77777777" w:rsidR="00A13001" w:rsidRDefault="00A13001" w:rsidP="00A13001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1-Executive Board Member Reports</w:t>
      </w:r>
    </w:p>
    <w:p w14:paraId="5CFBF18F" w14:textId="7FE36790" w:rsidR="003A0564" w:rsidRDefault="00A13001" w:rsidP="00A13001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lastRenderedPageBreak/>
        <w:t>A – State Chairman, Steve Mocco &amp; David Mason – Discussion of New Business Procedure</w:t>
      </w:r>
      <w:r w:rsidR="001426ED">
        <w:rPr>
          <w:sz w:val="24"/>
          <w:szCs w:val="24"/>
        </w:rPr>
        <w:t>:</w:t>
      </w:r>
      <w:r w:rsidR="003F6EB4">
        <w:rPr>
          <w:sz w:val="24"/>
          <w:szCs w:val="24"/>
        </w:rPr>
        <w:t xml:space="preserve"> David Mason outlined the New Business Procedu</w:t>
      </w:r>
      <w:r w:rsidR="00547BAC">
        <w:rPr>
          <w:sz w:val="24"/>
          <w:szCs w:val="24"/>
        </w:rPr>
        <w:t xml:space="preserve">re for FAWA Board Meeting; </w:t>
      </w:r>
      <w:r w:rsidR="00BB4141">
        <w:rPr>
          <w:sz w:val="24"/>
          <w:szCs w:val="24"/>
        </w:rPr>
        <w:t xml:space="preserve">When a Board Member has </w:t>
      </w:r>
      <w:r w:rsidR="00357E86">
        <w:rPr>
          <w:sz w:val="24"/>
          <w:szCs w:val="24"/>
        </w:rPr>
        <w:t xml:space="preserve">an idea, </w:t>
      </w:r>
      <w:r w:rsidR="009F7C20">
        <w:rPr>
          <w:sz w:val="24"/>
          <w:szCs w:val="24"/>
        </w:rPr>
        <w:t xml:space="preserve">a </w:t>
      </w:r>
      <w:r w:rsidR="00357E86">
        <w:rPr>
          <w:sz w:val="24"/>
          <w:szCs w:val="24"/>
        </w:rPr>
        <w:t xml:space="preserve">Suggestion or proposal for any business </w:t>
      </w:r>
      <w:r w:rsidR="0069697C">
        <w:rPr>
          <w:sz w:val="24"/>
          <w:szCs w:val="24"/>
        </w:rPr>
        <w:t>item</w:t>
      </w:r>
      <w:r w:rsidR="003802BB">
        <w:rPr>
          <w:sz w:val="24"/>
          <w:szCs w:val="24"/>
        </w:rPr>
        <w:t xml:space="preserve"> such as a tournament sanction for a new event</w:t>
      </w:r>
      <w:r w:rsidR="0069697C">
        <w:rPr>
          <w:sz w:val="24"/>
          <w:szCs w:val="24"/>
        </w:rPr>
        <w:t xml:space="preserve">, </w:t>
      </w:r>
    </w:p>
    <w:p w14:paraId="22175871" w14:textId="7095464A" w:rsidR="00A13001" w:rsidRDefault="003A0564" w:rsidP="00A13001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69697C">
        <w:rPr>
          <w:sz w:val="24"/>
          <w:szCs w:val="24"/>
        </w:rPr>
        <w:t>the Board Member</w:t>
      </w:r>
      <w:r>
        <w:rPr>
          <w:sz w:val="24"/>
          <w:szCs w:val="24"/>
        </w:rPr>
        <w:t xml:space="preserve"> </w:t>
      </w:r>
      <w:r w:rsidR="0069697C">
        <w:rPr>
          <w:sz w:val="24"/>
          <w:szCs w:val="24"/>
        </w:rPr>
        <w:t>should discuss with the Area Director.</w:t>
      </w:r>
    </w:p>
    <w:p w14:paraId="73BCE8E4" w14:textId="403F4D6F" w:rsidR="003A0564" w:rsidRDefault="003A0564" w:rsidP="00A13001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DC7883">
        <w:rPr>
          <w:sz w:val="24"/>
          <w:szCs w:val="24"/>
        </w:rPr>
        <w:t>If the item involves an event, the proposal should be discussed with the Events Committee; If there is a need for financial resources, the item sho</w:t>
      </w:r>
      <w:r w:rsidR="003A5E25">
        <w:rPr>
          <w:sz w:val="24"/>
          <w:szCs w:val="24"/>
        </w:rPr>
        <w:t xml:space="preserve">uld be discussed with the Budget and Finance Committee. These meetings are </w:t>
      </w:r>
      <w:r w:rsidR="001A57D3">
        <w:rPr>
          <w:sz w:val="24"/>
          <w:szCs w:val="24"/>
        </w:rPr>
        <w:t>generally</w:t>
      </w:r>
      <w:r w:rsidR="003A5E25">
        <w:rPr>
          <w:sz w:val="24"/>
          <w:szCs w:val="24"/>
        </w:rPr>
        <w:t xml:space="preserve"> held on either a Monday or Tuesday;</w:t>
      </w:r>
    </w:p>
    <w:p w14:paraId="74E13FBC" w14:textId="37AC5508" w:rsidR="003A5E25" w:rsidRDefault="003A5E25" w:rsidP="00A13001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3</w:t>
      </w:r>
      <w:r w:rsidR="001A57D3">
        <w:rPr>
          <w:sz w:val="24"/>
          <w:szCs w:val="24"/>
        </w:rPr>
        <w:t xml:space="preserve"> If those committees </w:t>
      </w:r>
      <w:r w:rsidR="008867C6">
        <w:rPr>
          <w:sz w:val="24"/>
          <w:szCs w:val="24"/>
        </w:rPr>
        <w:t>approve the request, the item will be sent to the Executive Committee that meets a week prio</w:t>
      </w:r>
      <w:r w:rsidR="00003E6E">
        <w:rPr>
          <w:sz w:val="24"/>
          <w:szCs w:val="24"/>
        </w:rPr>
        <w:t>r to the Board Meeting</w:t>
      </w:r>
    </w:p>
    <w:p w14:paraId="61EA80BF" w14:textId="2A58ADA5" w:rsidR="00003E6E" w:rsidRDefault="00003E6E" w:rsidP="00A13001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4 The Executive </w:t>
      </w:r>
      <w:r w:rsidR="002341AE">
        <w:rPr>
          <w:sz w:val="24"/>
          <w:szCs w:val="24"/>
        </w:rPr>
        <w:t>Committee based on majority approval, feel that there is sufficient information on the item</w:t>
      </w:r>
      <w:r w:rsidR="00E4313F">
        <w:rPr>
          <w:sz w:val="24"/>
          <w:szCs w:val="24"/>
        </w:rPr>
        <w:t xml:space="preserve">, it will be added to the </w:t>
      </w:r>
      <w:proofErr w:type="gramStart"/>
      <w:r w:rsidR="00E4313F">
        <w:rPr>
          <w:sz w:val="24"/>
          <w:szCs w:val="24"/>
        </w:rPr>
        <w:t>Agenda</w:t>
      </w:r>
      <w:proofErr w:type="gramEnd"/>
      <w:r w:rsidR="00E4313F">
        <w:rPr>
          <w:sz w:val="24"/>
          <w:szCs w:val="24"/>
        </w:rPr>
        <w:t xml:space="preserve"> </w:t>
      </w:r>
      <w:r w:rsidR="00F42B50">
        <w:rPr>
          <w:sz w:val="24"/>
          <w:szCs w:val="24"/>
        </w:rPr>
        <w:t>for</w:t>
      </w:r>
      <w:r w:rsidR="00E4313F">
        <w:rPr>
          <w:sz w:val="24"/>
          <w:szCs w:val="24"/>
        </w:rPr>
        <w:t xml:space="preserve"> the next Board of Directors Meeting</w:t>
      </w:r>
    </w:p>
    <w:p w14:paraId="1FC30167" w14:textId="5AAED01D" w:rsidR="00E4313F" w:rsidRDefault="00E4313F" w:rsidP="00A13001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5 The Board of Directors</w:t>
      </w:r>
      <w:r w:rsidR="00680001">
        <w:rPr>
          <w:sz w:val="24"/>
          <w:szCs w:val="24"/>
        </w:rPr>
        <w:t xml:space="preserve"> will vote on the item</w:t>
      </w:r>
      <w:r w:rsidR="00EC0A19">
        <w:rPr>
          <w:sz w:val="24"/>
          <w:szCs w:val="24"/>
        </w:rPr>
        <w:t xml:space="preserve"> at the Regular Monthly meeting.</w:t>
      </w:r>
    </w:p>
    <w:p w14:paraId="731B9193" w14:textId="02AD20E2" w:rsidR="00EC0A19" w:rsidRDefault="00EC0A19" w:rsidP="00A13001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Zach Deaton made a motion</w:t>
      </w:r>
      <w:r w:rsidR="00D55FEE">
        <w:rPr>
          <w:sz w:val="24"/>
          <w:szCs w:val="24"/>
        </w:rPr>
        <w:t>, 2</w:t>
      </w:r>
      <w:r w:rsidR="00D55FEE" w:rsidRPr="00D55FEE">
        <w:rPr>
          <w:sz w:val="24"/>
          <w:szCs w:val="24"/>
          <w:vertAlign w:val="superscript"/>
        </w:rPr>
        <w:t>nd</w:t>
      </w:r>
      <w:r w:rsidR="00D55FEE">
        <w:rPr>
          <w:sz w:val="24"/>
          <w:szCs w:val="24"/>
        </w:rPr>
        <w:t xml:space="preserve"> by David Mason,</w:t>
      </w:r>
      <w:r>
        <w:rPr>
          <w:sz w:val="24"/>
          <w:szCs w:val="24"/>
        </w:rPr>
        <w:t xml:space="preserve"> to approve this outline of </w:t>
      </w:r>
      <w:r w:rsidR="006D10B1">
        <w:rPr>
          <w:sz w:val="24"/>
          <w:szCs w:val="24"/>
        </w:rPr>
        <w:t>the New Business Procedure. The motion was passed without objection.</w:t>
      </w:r>
    </w:p>
    <w:p w14:paraId="462CDF70" w14:textId="77777777" w:rsidR="00AA526C" w:rsidRDefault="00AA526C" w:rsidP="00A13001">
      <w:pPr>
        <w:pStyle w:val="NoSpacing"/>
        <w:ind w:left="1080"/>
        <w:rPr>
          <w:sz w:val="24"/>
          <w:szCs w:val="24"/>
        </w:rPr>
      </w:pPr>
    </w:p>
    <w:p w14:paraId="741FD11C" w14:textId="24661195" w:rsidR="00AA526C" w:rsidRDefault="00AA526C" w:rsidP="00A13001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Steve Mocco said he was excited about the agreement with Spartan.</w:t>
      </w:r>
    </w:p>
    <w:p w14:paraId="01AF0A5A" w14:textId="77777777" w:rsidR="00A45D2B" w:rsidRDefault="00A45D2B" w:rsidP="00A13001">
      <w:pPr>
        <w:pStyle w:val="NoSpacing"/>
        <w:ind w:left="1080"/>
        <w:rPr>
          <w:sz w:val="24"/>
          <w:szCs w:val="24"/>
        </w:rPr>
      </w:pPr>
    </w:p>
    <w:p w14:paraId="74A8B280" w14:textId="7BCD4232" w:rsidR="00A13001" w:rsidRDefault="00A13001" w:rsidP="00A13001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B – Vice Chairman, Mervin Ford</w:t>
      </w:r>
      <w:r w:rsidR="00A45D2B">
        <w:rPr>
          <w:sz w:val="24"/>
          <w:szCs w:val="24"/>
        </w:rPr>
        <w:t>: Absent, no report</w:t>
      </w:r>
    </w:p>
    <w:p w14:paraId="772C4B04" w14:textId="77777777" w:rsidR="00A45D2B" w:rsidRDefault="00A45D2B" w:rsidP="00A13001">
      <w:pPr>
        <w:pStyle w:val="NoSpacing"/>
        <w:ind w:left="1080"/>
        <w:rPr>
          <w:sz w:val="24"/>
          <w:szCs w:val="24"/>
        </w:rPr>
      </w:pPr>
    </w:p>
    <w:p w14:paraId="06D4D556" w14:textId="752F57B9" w:rsidR="00A13001" w:rsidRDefault="00A13001" w:rsidP="00A13001">
      <w:pPr>
        <w:shd w:val="clear" w:color="auto" w:fill="FFFFFF"/>
        <w:spacing w:after="160" w:line="276" w:lineRule="atLeast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 – President, Bill Crum </w:t>
      </w:r>
      <w:r w:rsidR="006648F6">
        <w:rPr>
          <w:sz w:val="24"/>
          <w:szCs w:val="24"/>
        </w:rPr>
        <w:t xml:space="preserve">reported on </w:t>
      </w:r>
      <w:r w:rsidR="00A32768">
        <w:rPr>
          <w:sz w:val="24"/>
          <w:szCs w:val="24"/>
        </w:rPr>
        <w:t>several items</w:t>
      </w:r>
      <w:r w:rsidR="006648F6">
        <w:rPr>
          <w:sz w:val="24"/>
          <w:szCs w:val="24"/>
        </w:rPr>
        <w:t xml:space="preserve"> that were discussed at the USA Wrestling Association Meetings</w:t>
      </w:r>
      <w:r w:rsidR="00EC3400">
        <w:rPr>
          <w:sz w:val="24"/>
          <w:szCs w:val="24"/>
        </w:rPr>
        <w:t>:</w:t>
      </w:r>
    </w:p>
    <w:p w14:paraId="61B01E4E" w14:textId="1562AC69" w:rsidR="00EC3400" w:rsidRDefault="00EC3400" w:rsidP="00A13001">
      <w:pPr>
        <w:shd w:val="clear" w:color="auto" w:fill="FFFFFF"/>
        <w:spacing w:after="160" w:line="276" w:lineRule="atLeast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1 He introduced David Mason to the group as the new </w:t>
      </w:r>
      <w:r w:rsidR="00F42B50">
        <w:rPr>
          <w:sz w:val="24"/>
          <w:szCs w:val="24"/>
        </w:rPr>
        <w:t>Co-State Chair.</w:t>
      </w:r>
    </w:p>
    <w:p w14:paraId="25313B62" w14:textId="335BE80F" w:rsidR="00F42B50" w:rsidRDefault="00F42B50" w:rsidP="00A13001">
      <w:pPr>
        <w:shd w:val="clear" w:color="auto" w:fill="FFFFFF"/>
        <w:spacing w:after="160" w:line="276" w:lineRule="atLeast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57289A">
        <w:rPr>
          <w:sz w:val="24"/>
          <w:szCs w:val="24"/>
        </w:rPr>
        <w:t xml:space="preserve">USA Wrestling </w:t>
      </w:r>
      <w:r w:rsidR="007C3164">
        <w:rPr>
          <w:sz w:val="24"/>
          <w:szCs w:val="24"/>
        </w:rPr>
        <w:t xml:space="preserve">plans to introduce its new tournament software </w:t>
      </w:r>
      <w:r w:rsidR="00B33644">
        <w:rPr>
          <w:sz w:val="24"/>
          <w:szCs w:val="24"/>
        </w:rPr>
        <w:t>on January 1. It will be tested at several events but NOT used for the upcoming Preseason Folkstyle Nationals</w:t>
      </w:r>
      <w:r w:rsidR="004174A2">
        <w:rPr>
          <w:sz w:val="24"/>
          <w:szCs w:val="24"/>
        </w:rPr>
        <w:t>.</w:t>
      </w:r>
    </w:p>
    <w:p w14:paraId="2E08E909" w14:textId="55E6E9BB" w:rsidR="00A13001" w:rsidRDefault="00A13001" w:rsidP="00A13001">
      <w:pPr>
        <w:shd w:val="clear" w:color="auto" w:fill="FFFFFF"/>
        <w:spacing w:after="160" w:line="276" w:lineRule="atLeast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D – Treasurer, Jonathan Taylor: Debit and Credit Card Policy; </w:t>
      </w:r>
      <w:r w:rsidR="003807B6">
        <w:rPr>
          <w:sz w:val="24"/>
          <w:szCs w:val="24"/>
        </w:rPr>
        <w:t xml:space="preserve">Travel Policy; </w:t>
      </w:r>
      <w:r>
        <w:rPr>
          <w:sz w:val="24"/>
          <w:szCs w:val="24"/>
        </w:rPr>
        <w:t>Fee Schedule – Spectator Fee, Wrestler Entry Fee, Officials Pay and Mileage Fee Schedule</w:t>
      </w:r>
      <w:r w:rsidR="00AF1E1F">
        <w:rPr>
          <w:sz w:val="24"/>
          <w:szCs w:val="24"/>
        </w:rPr>
        <w:t>: Mr</w:t>
      </w:r>
      <w:r w:rsidR="009F7C20">
        <w:rPr>
          <w:sz w:val="24"/>
          <w:szCs w:val="24"/>
        </w:rPr>
        <w:t>.</w:t>
      </w:r>
      <w:r w:rsidR="00AF1E1F">
        <w:rPr>
          <w:sz w:val="24"/>
          <w:szCs w:val="24"/>
        </w:rPr>
        <w:t xml:space="preserve"> Taylor said these three items will be scheduled for discussion at next month’s meeting</w:t>
      </w:r>
      <w:r w:rsidR="00B3056C">
        <w:rPr>
          <w:sz w:val="24"/>
          <w:szCs w:val="24"/>
        </w:rPr>
        <w:t>.</w:t>
      </w:r>
    </w:p>
    <w:p w14:paraId="26E0B8DE" w14:textId="5B502EA5" w:rsidR="00A13001" w:rsidRDefault="00A13001" w:rsidP="00A13001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E – Secretary, John Lawton – Request from USA Wrestling for By Laws, Financial Reports and List of Board Members and dates of their election.</w:t>
      </w:r>
      <w:r w:rsidR="00B93673">
        <w:rPr>
          <w:sz w:val="24"/>
          <w:szCs w:val="24"/>
        </w:rPr>
        <w:t xml:space="preserve"> </w:t>
      </w:r>
      <w:r w:rsidR="001267A4">
        <w:rPr>
          <w:sz w:val="24"/>
          <w:szCs w:val="24"/>
        </w:rPr>
        <w:t xml:space="preserve">John </w:t>
      </w:r>
      <w:r w:rsidR="00B93673">
        <w:rPr>
          <w:sz w:val="24"/>
          <w:szCs w:val="24"/>
        </w:rPr>
        <w:t xml:space="preserve">Lawton stated that USA Wrestling expects to receive the requested items by the end of </w:t>
      </w:r>
      <w:r w:rsidR="002F3F42">
        <w:rPr>
          <w:sz w:val="24"/>
          <w:szCs w:val="24"/>
        </w:rPr>
        <w:t>October.</w:t>
      </w:r>
    </w:p>
    <w:p w14:paraId="123D86FF" w14:textId="77777777" w:rsidR="002F3F42" w:rsidRDefault="002F3F42" w:rsidP="00A13001">
      <w:pPr>
        <w:pStyle w:val="NoSpacing"/>
        <w:ind w:left="1080"/>
        <w:rPr>
          <w:sz w:val="24"/>
          <w:szCs w:val="24"/>
        </w:rPr>
      </w:pPr>
    </w:p>
    <w:p w14:paraId="08962536" w14:textId="2C3705D1" w:rsidR="00095889" w:rsidRDefault="001267A4" w:rsidP="00A13001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Mr</w:t>
      </w:r>
      <w:r w:rsidR="009F7C2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F3F42">
        <w:rPr>
          <w:sz w:val="24"/>
          <w:szCs w:val="24"/>
        </w:rPr>
        <w:t>Lawton also announced that 121 wrestlers from Florida have registered to compete</w:t>
      </w:r>
      <w:r>
        <w:rPr>
          <w:sz w:val="24"/>
          <w:szCs w:val="24"/>
        </w:rPr>
        <w:t xml:space="preserve"> </w:t>
      </w:r>
      <w:r w:rsidR="00095889">
        <w:rPr>
          <w:sz w:val="24"/>
          <w:szCs w:val="24"/>
        </w:rPr>
        <w:t xml:space="preserve">In the USA Wrestling Preseason </w:t>
      </w:r>
      <w:r w:rsidR="00A13001">
        <w:rPr>
          <w:sz w:val="24"/>
          <w:szCs w:val="24"/>
        </w:rPr>
        <w:t>F</w:t>
      </w:r>
      <w:r w:rsidR="00095889">
        <w:rPr>
          <w:sz w:val="24"/>
          <w:szCs w:val="24"/>
        </w:rPr>
        <w:t>olkstyle Nationals in Iowa this weekend.</w:t>
      </w:r>
    </w:p>
    <w:p w14:paraId="39395ECC" w14:textId="77777777" w:rsidR="00095889" w:rsidRDefault="00095889" w:rsidP="00A13001">
      <w:pPr>
        <w:pStyle w:val="NoSpacing"/>
        <w:ind w:left="1080"/>
        <w:rPr>
          <w:sz w:val="24"/>
          <w:szCs w:val="24"/>
        </w:rPr>
      </w:pPr>
    </w:p>
    <w:p w14:paraId="1620D1C7" w14:textId="1F087B51" w:rsidR="00A13001" w:rsidRDefault="00002FB2" w:rsidP="00A13001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F</w:t>
      </w:r>
      <w:r w:rsidR="00A13001">
        <w:rPr>
          <w:sz w:val="24"/>
          <w:szCs w:val="24"/>
        </w:rPr>
        <w:t xml:space="preserve"> – Events Director, Steven Price; </w:t>
      </w:r>
      <w:r>
        <w:rPr>
          <w:sz w:val="24"/>
          <w:szCs w:val="24"/>
        </w:rPr>
        <w:t xml:space="preserve">Neither </w:t>
      </w:r>
      <w:r w:rsidR="0074781E">
        <w:rPr>
          <w:sz w:val="24"/>
          <w:szCs w:val="24"/>
        </w:rPr>
        <w:t>Steven</w:t>
      </w:r>
      <w:r>
        <w:rPr>
          <w:sz w:val="24"/>
          <w:szCs w:val="24"/>
        </w:rPr>
        <w:t xml:space="preserve"> Price nor </w:t>
      </w:r>
      <w:r w:rsidR="0074781E">
        <w:rPr>
          <w:sz w:val="24"/>
          <w:szCs w:val="24"/>
        </w:rPr>
        <w:t>Ron</w:t>
      </w:r>
      <w:r>
        <w:rPr>
          <w:sz w:val="24"/>
          <w:szCs w:val="24"/>
        </w:rPr>
        <w:t xml:space="preserve"> Schulz </w:t>
      </w:r>
      <w:proofErr w:type="gramStart"/>
      <w:r>
        <w:rPr>
          <w:sz w:val="24"/>
          <w:szCs w:val="24"/>
        </w:rPr>
        <w:t>were</w:t>
      </w:r>
      <w:proofErr w:type="gramEnd"/>
      <w:r>
        <w:rPr>
          <w:sz w:val="24"/>
          <w:szCs w:val="24"/>
        </w:rPr>
        <w:t xml:space="preserve"> present for the meeting</w:t>
      </w:r>
    </w:p>
    <w:p w14:paraId="041C6A75" w14:textId="77777777" w:rsidR="00A13001" w:rsidRDefault="00A13001" w:rsidP="00A13001">
      <w:pPr>
        <w:pStyle w:val="NoSpacing"/>
        <w:ind w:left="144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i </w:t>
      </w: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Events Committee – </w:t>
      </w:r>
    </w:p>
    <w:p w14:paraId="512CAF98" w14:textId="77777777" w:rsidR="00A13001" w:rsidRDefault="00A13001" w:rsidP="00A13001">
      <w:pPr>
        <w:pStyle w:val="NoSpacing"/>
        <w:ind w:left="144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lastRenderedPageBreak/>
        <w:t>A Sunshine Open – Ron Schulz</w:t>
      </w:r>
    </w:p>
    <w:p w14:paraId="3A5930B0" w14:textId="77777777" w:rsidR="00A13001" w:rsidRDefault="00A13001" w:rsidP="00A13001">
      <w:pPr>
        <w:pStyle w:val="NoSpacing"/>
        <w:ind w:left="144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 xml:space="preserve">B Folkstyle States 16u &amp; Juniors, Date &amp; Location; </w:t>
      </w:r>
    </w:p>
    <w:p w14:paraId="0AAD9AF2" w14:textId="77777777" w:rsidR="00A13001" w:rsidRPr="00717C17" w:rsidRDefault="00A13001" w:rsidP="00A13001">
      <w:pPr>
        <w:pStyle w:val="NoSpacing"/>
        <w:ind w:left="1440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202124"/>
          <w:sz w:val="24"/>
          <w:szCs w:val="24"/>
          <w:shd w:val="clear" w:color="auto" w:fill="FFFFFF"/>
        </w:rPr>
        <w:t>C Father Devine Dates &amp; Location;</w:t>
      </w:r>
    </w:p>
    <w:p w14:paraId="411DE292" w14:textId="38AEDACE" w:rsidR="00A13001" w:rsidRDefault="00A13001" w:rsidP="00A13001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G – State Teams Director, JD Ramsey</w:t>
      </w:r>
      <w:r w:rsidR="00465701">
        <w:rPr>
          <w:sz w:val="24"/>
          <w:szCs w:val="24"/>
        </w:rPr>
        <w:t>:</w:t>
      </w:r>
      <w:r w:rsidR="00EE0346">
        <w:rPr>
          <w:sz w:val="24"/>
          <w:szCs w:val="24"/>
        </w:rPr>
        <w:t xml:space="preserve"> absent</w:t>
      </w:r>
      <w:r w:rsidR="008D416C">
        <w:rPr>
          <w:sz w:val="24"/>
          <w:szCs w:val="24"/>
        </w:rPr>
        <w:t xml:space="preserve"> no report</w:t>
      </w:r>
    </w:p>
    <w:p w14:paraId="3289DEC5" w14:textId="1490BD72" w:rsidR="00A13001" w:rsidRDefault="00A13001" w:rsidP="00A13001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H – Women’s Director, Daisy Santos</w:t>
      </w:r>
      <w:r w:rsidR="0046570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8D416C">
        <w:rPr>
          <w:sz w:val="24"/>
          <w:szCs w:val="24"/>
        </w:rPr>
        <w:t>absent no report</w:t>
      </w:r>
    </w:p>
    <w:p w14:paraId="6E33FC56" w14:textId="1F83CB9E" w:rsidR="00A13001" w:rsidRDefault="00A13001" w:rsidP="00A13001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J – Officials Director, Josh Grube</w:t>
      </w:r>
      <w:r w:rsidR="008D416C">
        <w:rPr>
          <w:sz w:val="24"/>
          <w:szCs w:val="24"/>
        </w:rPr>
        <w:t xml:space="preserve"> said that he is </w:t>
      </w:r>
      <w:r w:rsidR="007B50C1">
        <w:rPr>
          <w:sz w:val="24"/>
          <w:szCs w:val="24"/>
        </w:rPr>
        <w:t xml:space="preserve">seeking to have enough refs to use 3-person crews </w:t>
      </w:r>
      <w:r w:rsidR="001B6021">
        <w:rPr>
          <w:sz w:val="24"/>
          <w:szCs w:val="24"/>
        </w:rPr>
        <w:t>i</w:t>
      </w:r>
      <w:r w:rsidR="007B50C1">
        <w:rPr>
          <w:sz w:val="24"/>
          <w:szCs w:val="24"/>
        </w:rPr>
        <w:t>n next year’s Special Events</w:t>
      </w:r>
      <w:r w:rsidR="00892DD9">
        <w:rPr>
          <w:sz w:val="24"/>
          <w:szCs w:val="24"/>
        </w:rPr>
        <w:t xml:space="preserve"> involving the international styles</w:t>
      </w:r>
      <w:r>
        <w:rPr>
          <w:sz w:val="24"/>
          <w:szCs w:val="24"/>
        </w:rPr>
        <w:t xml:space="preserve"> </w:t>
      </w:r>
    </w:p>
    <w:p w14:paraId="5B64681A" w14:textId="77777777" w:rsidR="00A13001" w:rsidRDefault="00A13001" w:rsidP="00A13001">
      <w:pPr>
        <w:pStyle w:val="NoSpacing"/>
        <w:rPr>
          <w:rFonts w:ascii="Calibri" w:hAnsi="Calibri" w:cs="Calibri"/>
          <w:color w:val="202124"/>
          <w:sz w:val="24"/>
          <w:szCs w:val="24"/>
          <w:shd w:val="clear" w:color="auto" w:fill="FFFFFF"/>
        </w:rPr>
      </w:pPr>
    </w:p>
    <w:p w14:paraId="35FA86D6" w14:textId="77777777" w:rsidR="00A13001" w:rsidRDefault="00A13001" w:rsidP="00A13001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>2-Area Director Reports New Clubs and Tourneys in Area</w:t>
      </w:r>
    </w:p>
    <w:p w14:paraId="080EAFBF" w14:textId="553436AF" w:rsidR="00570455" w:rsidRDefault="00A13001" w:rsidP="00A1300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 Northeast - Chris McNealy; </w:t>
      </w:r>
      <w:r w:rsidR="00BB3DB9">
        <w:rPr>
          <w:sz w:val="24"/>
          <w:szCs w:val="24"/>
        </w:rPr>
        <w:t>absent not sure if this event was held</w:t>
      </w:r>
      <w:r w:rsidR="00570455">
        <w:rPr>
          <w:sz w:val="24"/>
          <w:szCs w:val="24"/>
        </w:rPr>
        <w:t xml:space="preserve"> -</w:t>
      </w:r>
      <w:r w:rsidR="00BB3D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Breast Cancer Tourney, Westside HS Oct 12; </w:t>
      </w:r>
    </w:p>
    <w:p w14:paraId="113B391E" w14:textId="77777777" w:rsidR="005C18E4" w:rsidRDefault="00A13001" w:rsidP="00A1300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Wrestling Mom Approved: Rule the Mat Clinic</w:t>
      </w:r>
      <w:r w:rsidR="00505CE1">
        <w:rPr>
          <w:sz w:val="24"/>
          <w:szCs w:val="24"/>
        </w:rPr>
        <w:t xml:space="preserve"> with Alan Alvarez as Clinician</w:t>
      </w:r>
      <w:r>
        <w:rPr>
          <w:sz w:val="24"/>
          <w:szCs w:val="24"/>
        </w:rPr>
        <w:t>, Bishop Snyder High, Jacksonville, October 26;</w:t>
      </w:r>
    </w:p>
    <w:p w14:paraId="67138DF7" w14:textId="15379AD2" w:rsidR="00A13001" w:rsidRDefault="00A13001" w:rsidP="00A1300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43A2ED8" w14:textId="77777777" w:rsidR="00A13001" w:rsidRDefault="00A13001" w:rsidP="00A1300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B Northwest – Zach Deaton; Sirens Demise WC, North Bay Haven Charter, Panama City;</w:t>
      </w:r>
    </w:p>
    <w:p w14:paraId="4351BE90" w14:textId="77777777" w:rsidR="00D14941" w:rsidRDefault="00D14941" w:rsidP="00A13001">
      <w:pPr>
        <w:pStyle w:val="NoSpacing"/>
        <w:ind w:left="1440"/>
        <w:rPr>
          <w:sz w:val="24"/>
          <w:szCs w:val="24"/>
        </w:rPr>
      </w:pPr>
    </w:p>
    <w:p w14:paraId="772406CE" w14:textId="6DFB4A7A" w:rsidR="00A13001" w:rsidRDefault="00A13001" w:rsidP="00D1494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C Central – Jamey Ketler;</w:t>
      </w:r>
      <w:r w:rsidR="004B4E53">
        <w:rPr>
          <w:sz w:val="24"/>
          <w:szCs w:val="24"/>
        </w:rPr>
        <w:t xml:space="preserve"> Absent</w:t>
      </w:r>
      <w:r w:rsidR="00C0375B">
        <w:rPr>
          <w:sz w:val="24"/>
          <w:szCs w:val="24"/>
        </w:rPr>
        <w:t xml:space="preserve">; Under this item Bill Crum said that the Wiregrass Ranch Sports Complex </w:t>
      </w:r>
      <w:proofErr w:type="gramStart"/>
      <w:r w:rsidR="00C0375B">
        <w:rPr>
          <w:sz w:val="24"/>
          <w:szCs w:val="24"/>
        </w:rPr>
        <w:t>off of</w:t>
      </w:r>
      <w:proofErr w:type="gramEnd"/>
      <w:r w:rsidR="00C0375B">
        <w:rPr>
          <w:sz w:val="24"/>
          <w:szCs w:val="24"/>
        </w:rPr>
        <w:t xml:space="preserve"> i75 north of Tampa was an exce</w:t>
      </w:r>
      <w:r w:rsidR="007F65B1">
        <w:rPr>
          <w:sz w:val="24"/>
          <w:szCs w:val="24"/>
        </w:rPr>
        <w:t xml:space="preserve">llent facility capable of hosting a USA Wrestling National Championship event. Further, </w:t>
      </w:r>
      <w:r w:rsidR="00A428D9">
        <w:rPr>
          <w:sz w:val="24"/>
          <w:szCs w:val="24"/>
        </w:rPr>
        <w:t>he said the Boys 14U</w:t>
      </w:r>
      <w:r>
        <w:rPr>
          <w:sz w:val="24"/>
          <w:szCs w:val="24"/>
        </w:rPr>
        <w:t xml:space="preserve"> </w:t>
      </w:r>
      <w:r w:rsidR="00A428D9">
        <w:rPr>
          <w:sz w:val="24"/>
          <w:szCs w:val="24"/>
        </w:rPr>
        <w:t xml:space="preserve">National Duals will be up for bid </w:t>
      </w:r>
      <w:r w:rsidR="00C72171">
        <w:rPr>
          <w:sz w:val="24"/>
          <w:szCs w:val="24"/>
        </w:rPr>
        <w:t>for hosting for the 4 years starting 2026. The deadline for submitting a bid to USA Wrest</w:t>
      </w:r>
      <w:r w:rsidR="00D14941">
        <w:rPr>
          <w:sz w:val="24"/>
          <w:szCs w:val="24"/>
        </w:rPr>
        <w:t xml:space="preserve">ling is December 20, 2024. A committee </w:t>
      </w:r>
      <w:r w:rsidR="005612FA">
        <w:rPr>
          <w:sz w:val="24"/>
          <w:szCs w:val="24"/>
        </w:rPr>
        <w:t xml:space="preserve">comprised of Bill Crum, JT Taylor, </w:t>
      </w:r>
      <w:r w:rsidR="00115E6E">
        <w:rPr>
          <w:sz w:val="24"/>
          <w:szCs w:val="24"/>
        </w:rPr>
        <w:t>Josh Grube</w:t>
      </w:r>
      <w:r w:rsidR="00B81036">
        <w:rPr>
          <w:sz w:val="24"/>
          <w:szCs w:val="24"/>
        </w:rPr>
        <w:t xml:space="preserve"> and Steve Price </w:t>
      </w:r>
      <w:r w:rsidR="00352222">
        <w:rPr>
          <w:sz w:val="24"/>
          <w:szCs w:val="24"/>
        </w:rPr>
        <w:t xml:space="preserve">was formed </w:t>
      </w:r>
      <w:r w:rsidR="00B81036">
        <w:rPr>
          <w:sz w:val="24"/>
          <w:szCs w:val="24"/>
        </w:rPr>
        <w:t>to work to produce a bid to host this National Event.</w:t>
      </w:r>
    </w:p>
    <w:p w14:paraId="0B3158C3" w14:textId="77777777" w:rsidR="00D14941" w:rsidRDefault="00D14941" w:rsidP="00D14941">
      <w:pPr>
        <w:pStyle w:val="NoSpacing"/>
        <w:ind w:left="1440"/>
        <w:rPr>
          <w:sz w:val="24"/>
          <w:szCs w:val="24"/>
        </w:rPr>
      </w:pPr>
    </w:p>
    <w:p w14:paraId="3C26143B" w14:textId="2290A9BF" w:rsidR="00A13001" w:rsidRDefault="00A13001" w:rsidP="00BB3DB9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D East – Michael Palazzo;</w:t>
      </w:r>
      <w:r w:rsidR="001B6021">
        <w:rPr>
          <w:sz w:val="24"/>
          <w:szCs w:val="24"/>
        </w:rPr>
        <w:t xml:space="preserve"> Absent: Graham Smith reported that </w:t>
      </w:r>
      <w:r w:rsidR="00FC3EDE">
        <w:rPr>
          <w:sz w:val="24"/>
          <w:szCs w:val="24"/>
        </w:rPr>
        <w:t>the Brevard FCA Club will host a clinic on November 2</w:t>
      </w:r>
      <w:r w:rsidR="00FC3EDE" w:rsidRPr="00FC3EDE">
        <w:rPr>
          <w:sz w:val="24"/>
          <w:szCs w:val="24"/>
          <w:vertAlign w:val="superscript"/>
        </w:rPr>
        <w:t>nd</w:t>
      </w:r>
      <w:r w:rsidR="00FC3EDE">
        <w:rPr>
          <w:sz w:val="24"/>
          <w:szCs w:val="24"/>
        </w:rPr>
        <w:t xml:space="preserve"> and 3</w:t>
      </w:r>
      <w:r w:rsidR="00FC3EDE" w:rsidRPr="00FC3EDE">
        <w:rPr>
          <w:sz w:val="24"/>
          <w:szCs w:val="24"/>
          <w:vertAlign w:val="superscript"/>
        </w:rPr>
        <w:t>rd</w:t>
      </w:r>
      <w:r w:rsidR="00FC3EDE">
        <w:rPr>
          <w:sz w:val="24"/>
          <w:szCs w:val="24"/>
        </w:rPr>
        <w:t xml:space="preserve"> at Merritt Island High featuring Jason Noff</w:t>
      </w:r>
      <w:r w:rsidR="00BB3DB9">
        <w:rPr>
          <w:sz w:val="24"/>
          <w:szCs w:val="24"/>
        </w:rPr>
        <w:t>.</w:t>
      </w:r>
    </w:p>
    <w:p w14:paraId="2C4054EB" w14:textId="77777777" w:rsidR="00352222" w:rsidRDefault="00352222" w:rsidP="00BB3DB9">
      <w:pPr>
        <w:pStyle w:val="NoSpacing"/>
        <w:ind w:left="1440"/>
        <w:rPr>
          <w:sz w:val="24"/>
          <w:szCs w:val="24"/>
        </w:rPr>
      </w:pPr>
    </w:p>
    <w:p w14:paraId="766D2E60" w14:textId="7C41E88F" w:rsidR="00A13001" w:rsidRDefault="00A13001" w:rsidP="00A1300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E South – Kate Mocco</w:t>
      </w:r>
      <w:r w:rsidR="00D2110A">
        <w:rPr>
          <w:sz w:val="24"/>
          <w:szCs w:val="24"/>
        </w:rPr>
        <w:t xml:space="preserve"> said about 65 wrestlers participated in the </w:t>
      </w:r>
      <w:r>
        <w:rPr>
          <w:sz w:val="24"/>
          <w:szCs w:val="24"/>
        </w:rPr>
        <w:t>Beginners Takedown Tourney</w:t>
      </w:r>
      <w:r w:rsidR="00D2110A">
        <w:rPr>
          <w:sz w:val="24"/>
          <w:szCs w:val="24"/>
        </w:rPr>
        <w:t xml:space="preserve"> at</w:t>
      </w:r>
      <w:r>
        <w:rPr>
          <w:sz w:val="24"/>
          <w:szCs w:val="24"/>
        </w:rPr>
        <w:t xml:space="preserve"> America Top Team, Coconut Creek</w:t>
      </w:r>
      <w:r w:rsidR="00D2110A">
        <w:rPr>
          <w:sz w:val="24"/>
          <w:szCs w:val="24"/>
        </w:rPr>
        <w:t xml:space="preserve">, on </w:t>
      </w:r>
      <w:r>
        <w:rPr>
          <w:sz w:val="24"/>
          <w:szCs w:val="24"/>
        </w:rPr>
        <w:t xml:space="preserve">October 20; </w:t>
      </w:r>
    </w:p>
    <w:p w14:paraId="028B14B4" w14:textId="77777777" w:rsidR="00537D5A" w:rsidRDefault="00A13001" w:rsidP="00A1300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South Plant Slam, South Plantation High 11/8-9; </w:t>
      </w:r>
    </w:p>
    <w:p w14:paraId="46C7BB80" w14:textId="77777777" w:rsidR="00A6250E" w:rsidRDefault="00A13001" w:rsidP="00A1300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Preseason Impact Duals, Margate Sports Complex 11/22-23; </w:t>
      </w:r>
    </w:p>
    <w:p w14:paraId="76BCD34F" w14:textId="4939BB00" w:rsidR="00537D5A" w:rsidRDefault="00A13001" w:rsidP="00A1300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Chiefs Invitational IBT Cardinal Gibbons</w:t>
      </w:r>
      <w:r w:rsidR="00537D5A">
        <w:rPr>
          <w:sz w:val="24"/>
          <w:szCs w:val="24"/>
        </w:rPr>
        <w:t xml:space="preserve"> 11/23</w:t>
      </w:r>
      <w:r>
        <w:rPr>
          <w:sz w:val="24"/>
          <w:szCs w:val="24"/>
        </w:rPr>
        <w:t xml:space="preserve">; </w:t>
      </w:r>
    </w:p>
    <w:p w14:paraId="064A4A83" w14:textId="180B32DC" w:rsidR="00537D5A" w:rsidRDefault="00A13001" w:rsidP="00A1300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50</w:t>
      </w:r>
      <w:r w:rsidRPr="00BA7D4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Seahorse Open, Cypress Bay High, </w:t>
      </w:r>
      <w:r w:rsidR="004C6EA9">
        <w:rPr>
          <w:sz w:val="24"/>
          <w:szCs w:val="24"/>
        </w:rPr>
        <w:t>Weston</w:t>
      </w:r>
      <w:r w:rsidR="004B4E5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Rae Held Call Out Nov 27, Tournament Nov 29-30; </w:t>
      </w:r>
    </w:p>
    <w:p w14:paraId="1BE2FDF8" w14:textId="1FF18AE6" w:rsidR="00A13001" w:rsidRDefault="00A13001" w:rsidP="00A13001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Sunshine Wresting, Cardinal Gibbons, </w:t>
      </w:r>
      <w:r w:rsidR="004C6EA9">
        <w:rPr>
          <w:sz w:val="24"/>
          <w:szCs w:val="24"/>
        </w:rPr>
        <w:t xml:space="preserve">Fort Lauderdale </w:t>
      </w:r>
      <w:r>
        <w:rPr>
          <w:sz w:val="24"/>
          <w:szCs w:val="24"/>
        </w:rPr>
        <w:t>Dec 28;</w:t>
      </w:r>
    </w:p>
    <w:p w14:paraId="018C645C" w14:textId="77777777" w:rsidR="00352222" w:rsidRDefault="00352222" w:rsidP="00A13001">
      <w:pPr>
        <w:pStyle w:val="NoSpacing"/>
        <w:ind w:left="1440"/>
        <w:rPr>
          <w:sz w:val="24"/>
          <w:szCs w:val="24"/>
        </w:rPr>
      </w:pPr>
    </w:p>
    <w:p w14:paraId="0FFA189A" w14:textId="4E8F53C8" w:rsidR="00A13001" w:rsidRDefault="00A13001" w:rsidP="004D15FE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F Southeast - Shawn Sheldon; </w:t>
      </w:r>
      <w:r w:rsidR="004D15FE">
        <w:rPr>
          <w:sz w:val="24"/>
          <w:szCs w:val="24"/>
        </w:rPr>
        <w:t xml:space="preserve">Bill Crum announced that Shawn Sheldon was hired as the Head Wrestling Coach at Boca West High School. </w:t>
      </w:r>
      <w:r w:rsidR="004B372F">
        <w:rPr>
          <w:sz w:val="24"/>
          <w:szCs w:val="24"/>
        </w:rPr>
        <w:t>Further, the SWAT WC will be ab</w:t>
      </w:r>
      <w:r w:rsidR="00B633D1">
        <w:rPr>
          <w:sz w:val="24"/>
          <w:szCs w:val="24"/>
        </w:rPr>
        <w:t>l</w:t>
      </w:r>
      <w:r w:rsidR="004B372F">
        <w:rPr>
          <w:sz w:val="24"/>
          <w:szCs w:val="24"/>
        </w:rPr>
        <w:t>e to train there.</w:t>
      </w:r>
    </w:p>
    <w:p w14:paraId="405312B0" w14:textId="5EDEFD2D" w:rsidR="00B633D1" w:rsidRDefault="00B633D1" w:rsidP="004D15FE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G Southwest</w:t>
      </w:r>
      <w:r w:rsidR="00700576">
        <w:rPr>
          <w:sz w:val="24"/>
          <w:szCs w:val="24"/>
        </w:rPr>
        <w:t xml:space="preserve"> – Josh McIntosh was absent; Erik Manning said that </w:t>
      </w:r>
      <w:r w:rsidR="00EF451B">
        <w:rPr>
          <w:sz w:val="24"/>
          <w:szCs w:val="24"/>
        </w:rPr>
        <w:t xml:space="preserve">his </w:t>
      </w:r>
      <w:r w:rsidR="00551A63">
        <w:rPr>
          <w:sz w:val="24"/>
          <w:szCs w:val="24"/>
        </w:rPr>
        <w:t xml:space="preserve">local </w:t>
      </w:r>
      <w:r w:rsidR="00EF451B">
        <w:rPr>
          <w:sz w:val="24"/>
          <w:szCs w:val="24"/>
        </w:rPr>
        <w:t>area was able to avoid major damage from Hurricane Milton as it made landfall in Sarasota</w:t>
      </w:r>
    </w:p>
    <w:p w14:paraId="394FE79C" w14:textId="77777777" w:rsidR="004B4E53" w:rsidRDefault="004B4E53" w:rsidP="004D15FE">
      <w:pPr>
        <w:pStyle w:val="NoSpacing"/>
        <w:ind w:left="1440"/>
        <w:rPr>
          <w:sz w:val="24"/>
          <w:szCs w:val="24"/>
        </w:rPr>
      </w:pPr>
    </w:p>
    <w:p w14:paraId="2C6F63C6" w14:textId="77777777" w:rsidR="004B4E53" w:rsidRDefault="004B4E53" w:rsidP="004D15FE">
      <w:pPr>
        <w:pStyle w:val="NoSpacing"/>
        <w:ind w:left="1440"/>
        <w:rPr>
          <w:sz w:val="24"/>
          <w:szCs w:val="24"/>
        </w:rPr>
      </w:pPr>
    </w:p>
    <w:p w14:paraId="3CB967ED" w14:textId="77777777" w:rsidR="00551A63" w:rsidRDefault="00551A63" w:rsidP="004D15FE">
      <w:pPr>
        <w:pStyle w:val="NoSpacing"/>
        <w:ind w:left="1440"/>
        <w:rPr>
          <w:sz w:val="24"/>
          <w:szCs w:val="24"/>
        </w:rPr>
      </w:pPr>
    </w:p>
    <w:p w14:paraId="109AD775" w14:textId="6723F55D" w:rsidR="00551A63" w:rsidRDefault="00551A63" w:rsidP="00524428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Open Floor</w:t>
      </w:r>
      <w:r w:rsidR="000A4040">
        <w:rPr>
          <w:sz w:val="24"/>
          <w:szCs w:val="24"/>
        </w:rPr>
        <w:t>:  JT Taylor made a motion, 2</w:t>
      </w:r>
      <w:r w:rsidR="000A4040" w:rsidRPr="000A4040">
        <w:rPr>
          <w:sz w:val="24"/>
          <w:szCs w:val="24"/>
          <w:vertAlign w:val="superscript"/>
        </w:rPr>
        <w:t>nd</w:t>
      </w:r>
      <w:r w:rsidR="000A4040">
        <w:rPr>
          <w:sz w:val="24"/>
          <w:szCs w:val="24"/>
        </w:rPr>
        <w:t xml:space="preserve"> by Kate Mocco, to purch</w:t>
      </w:r>
      <w:r w:rsidR="00D94FA9">
        <w:rPr>
          <w:sz w:val="24"/>
          <w:szCs w:val="24"/>
        </w:rPr>
        <w:t xml:space="preserve">ase </w:t>
      </w:r>
      <w:r w:rsidR="000A4040">
        <w:rPr>
          <w:sz w:val="24"/>
          <w:szCs w:val="24"/>
        </w:rPr>
        <w:t xml:space="preserve">a </w:t>
      </w:r>
      <w:r w:rsidR="00D94FA9">
        <w:rPr>
          <w:sz w:val="24"/>
          <w:szCs w:val="24"/>
        </w:rPr>
        <w:t xml:space="preserve">plaque to honor Ron Schulz for </w:t>
      </w:r>
      <w:r w:rsidR="003F5E30">
        <w:rPr>
          <w:sz w:val="24"/>
          <w:szCs w:val="24"/>
        </w:rPr>
        <w:t>his servi</w:t>
      </w:r>
      <w:r w:rsidR="00062489">
        <w:rPr>
          <w:sz w:val="24"/>
          <w:szCs w:val="24"/>
        </w:rPr>
        <w:t>c</w:t>
      </w:r>
      <w:r w:rsidR="003F5E30">
        <w:rPr>
          <w:sz w:val="24"/>
          <w:szCs w:val="24"/>
        </w:rPr>
        <w:t>e to FAWA and USA Wrestling for hosting the SeaHorse Open for 50 year</w:t>
      </w:r>
      <w:r w:rsidR="00062489">
        <w:rPr>
          <w:sz w:val="24"/>
          <w:szCs w:val="24"/>
        </w:rPr>
        <w:t>s</w:t>
      </w:r>
      <w:r w:rsidR="003F5E30">
        <w:rPr>
          <w:sz w:val="24"/>
          <w:szCs w:val="24"/>
        </w:rPr>
        <w:t>. The motion was passed without objection.</w:t>
      </w:r>
    </w:p>
    <w:p w14:paraId="3DA371B8" w14:textId="77777777" w:rsidR="005B783E" w:rsidRDefault="005B783E" w:rsidP="004D15FE">
      <w:pPr>
        <w:pStyle w:val="NoSpacing"/>
        <w:ind w:left="1440"/>
        <w:rPr>
          <w:sz w:val="24"/>
          <w:szCs w:val="24"/>
        </w:rPr>
      </w:pPr>
    </w:p>
    <w:p w14:paraId="56882CCA" w14:textId="0EEC2CBE" w:rsidR="005B783E" w:rsidRDefault="005B783E" w:rsidP="0083277B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The Next </w:t>
      </w:r>
      <w:r w:rsidR="006B2B65">
        <w:rPr>
          <w:sz w:val="24"/>
          <w:szCs w:val="24"/>
        </w:rPr>
        <w:t xml:space="preserve">Board </w:t>
      </w:r>
      <w:r>
        <w:rPr>
          <w:sz w:val="24"/>
          <w:szCs w:val="24"/>
        </w:rPr>
        <w:t>Meeting d</w:t>
      </w:r>
      <w:r w:rsidR="006B2B65">
        <w:rPr>
          <w:sz w:val="24"/>
          <w:szCs w:val="24"/>
        </w:rPr>
        <w:t>at</w:t>
      </w:r>
      <w:r>
        <w:rPr>
          <w:sz w:val="24"/>
          <w:szCs w:val="24"/>
        </w:rPr>
        <w:t xml:space="preserve">e will be </w:t>
      </w:r>
      <w:r w:rsidR="006B2B65">
        <w:rPr>
          <w:sz w:val="24"/>
          <w:szCs w:val="24"/>
        </w:rPr>
        <w:t>November</w:t>
      </w:r>
      <w:r>
        <w:rPr>
          <w:sz w:val="24"/>
          <w:szCs w:val="24"/>
        </w:rPr>
        <w:t xml:space="preserve"> 20, 2</w:t>
      </w:r>
      <w:r w:rsidR="006B2B65">
        <w:rPr>
          <w:sz w:val="24"/>
          <w:szCs w:val="24"/>
        </w:rPr>
        <w:t>024</w:t>
      </w:r>
    </w:p>
    <w:p w14:paraId="1DB9F8A8" w14:textId="77777777" w:rsidR="00062489" w:rsidRDefault="00062489" w:rsidP="004D15FE">
      <w:pPr>
        <w:pStyle w:val="NoSpacing"/>
        <w:ind w:left="1440"/>
        <w:rPr>
          <w:sz w:val="24"/>
          <w:szCs w:val="24"/>
        </w:rPr>
      </w:pPr>
    </w:p>
    <w:p w14:paraId="088E78E8" w14:textId="178DB3D1" w:rsidR="00A13001" w:rsidRDefault="00A13001" w:rsidP="00A13001">
      <w:pPr>
        <w:pStyle w:val="NoSpacing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Meeting Adjournment; </w:t>
      </w:r>
      <w:r w:rsidR="0083277B">
        <w:rPr>
          <w:sz w:val="24"/>
          <w:szCs w:val="24"/>
        </w:rPr>
        <w:t>Graham Smith made a motion, 2</w:t>
      </w:r>
      <w:r w:rsidR="0083277B" w:rsidRPr="0083277B">
        <w:rPr>
          <w:sz w:val="24"/>
          <w:szCs w:val="24"/>
          <w:vertAlign w:val="superscript"/>
        </w:rPr>
        <w:t>nd</w:t>
      </w:r>
      <w:r w:rsidR="0083277B">
        <w:rPr>
          <w:sz w:val="24"/>
          <w:szCs w:val="24"/>
        </w:rPr>
        <w:t xml:space="preserve"> by Travis Laxton to adjourn the meeting</w:t>
      </w:r>
      <w:r w:rsidR="001041C6">
        <w:rPr>
          <w:sz w:val="24"/>
          <w:szCs w:val="24"/>
        </w:rPr>
        <w:t>. The motion was passed without objection and the meeting was adjourned at 9:49 PM EDT</w:t>
      </w:r>
    </w:p>
    <w:p w14:paraId="5CC10F28" w14:textId="77777777" w:rsidR="00A13001" w:rsidRDefault="00A13001" w:rsidP="00A13001">
      <w:pPr>
        <w:pStyle w:val="NoSpacing"/>
        <w:rPr>
          <w:sz w:val="24"/>
          <w:szCs w:val="24"/>
        </w:rPr>
      </w:pPr>
    </w:p>
    <w:p w14:paraId="756F582E" w14:textId="48C9C794" w:rsidR="00A13001" w:rsidRPr="007C217D" w:rsidRDefault="00A13001" w:rsidP="00A130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Minutes prepared by John Lawton, Secretary, FAWA </w:t>
      </w:r>
      <w:hyperlink r:id="rId7" w:history="1">
        <w:r w:rsidRPr="006C6FD7">
          <w:rPr>
            <w:rStyle w:val="Hyperlink"/>
            <w:sz w:val="24"/>
            <w:szCs w:val="24"/>
          </w:rPr>
          <w:t>teamflorida2021@gmail.com</w:t>
        </w:r>
      </w:hyperlink>
      <w:r>
        <w:rPr>
          <w:sz w:val="24"/>
          <w:szCs w:val="24"/>
        </w:rPr>
        <w:t>, (727) 479-3978</w:t>
      </w:r>
    </w:p>
    <w:p w14:paraId="4B96D712" w14:textId="77777777" w:rsidR="00A13001" w:rsidRDefault="00A13001" w:rsidP="00A13001">
      <w:pPr>
        <w:pStyle w:val="NoSpacing"/>
        <w:rPr>
          <w:sz w:val="24"/>
          <w:szCs w:val="24"/>
        </w:rPr>
      </w:pPr>
    </w:p>
    <w:p w14:paraId="74C598D7" w14:textId="77777777" w:rsidR="00A13001" w:rsidRDefault="00A13001" w:rsidP="00A13001">
      <w:pPr>
        <w:pStyle w:val="NoSpacing"/>
        <w:rPr>
          <w:sz w:val="24"/>
          <w:szCs w:val="24"/>
        </w:rPr>
      </w:pPr>
    </w:p>
    <w:p w14:paraId="7E7EBBCD" w14:textId="5EF7A8CC" w:rsidR="00B82D70" w:rsidRPr="00B82D70" w:rsidRDefault="00B82D70" w:rsidP="00B82D70">
      <w:pPr>
        <w:tabs>
          <w:tab w:val="left" w:pos="5460"/>
        </w:tabs>
      </w:pPr>
      <w:r>
        <w:tab/>
      </w:r>
    </w:p>
    <w:sectPr w:rsidR="00B82D70" w:rsidRPr="00B82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F7494" w14:textId="77777777" w:rsidR="002E3E67" w:rsidRDefault="002E3E67" w:rsidP="00561372">
      <w:pPr>
        <w:spacing w:after="0" w:line="240" w:lineRule="auto"/>
      </w:pPr>
      <w:r>
        <w:separator/>
      </w:r>
    </w:p>
  </w:endnote>
  <w:endnote w:type="continuationSeparator" w:id="0">
    <w:p w14:paraId="78E5D89D" w14:textId="77777777" w:rsidR="002E3E67" w:rsidRDefault="002E3E67" w:rsidP="00561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70F6C" w14:textId="77777777" w:rsidR="002E3E67" w:rsidRDefault="002E3E67" w:rsidP="00561372">
      <w:pPr>
        <w:spacing w:after="0" w:line="240" w:lineRule="auto"/>
      </w:pPr>
      <w:r>
        <w:separator/>
      </w:r>
    </w:p>
  </w:footnote>
  <w:footnote w:type="continuationSeparator" w:id="0">
    <w:p w14:paraId="4DD89240" w14:textId="77777777" w:rsidR="002E3E67" w:rsidRDefault="002E3E67" w:rsidP="005613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74239"/>
    <w:multiLevelType w:val="hybridMultilevel"/>
    <w:tmpl w:val="5F28D722"/>
    <w:lvl w:ilvl="0" w:tplc="CDCEFC4A">
      <w:start w:val="1"/>
      <w:numFmt w:val="upp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" w15:restartNumberingAfterBreak="0">
    <w:nsid w:val="11906304"/>
    <w:multiLevelType w:val="hybridMultilevel"/>
    <w:tmpl w:val="2FB8363E"/>
    <w:lvl w:ilvl="0" w:tplc="D41A818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0549A7"/>
    <w:multiLevelType w:val="hybridMultilevel"/>
    <w:tmpl w:val="944A8622"/>
    <w:lvl w:ilvl="0" w:tplc="AD8A3DA0">
      <w:start w:val="1"/>
      <w:numFmt w:val="upperLetter"/>
      <w:lvlText w:val="%1-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3" w15:restartNumberingAfterBreak="0">
    <w:nsid w:val="14B47475"/>
    <w:multiLevelType w:val="hybridMultilevel"/>
    <w:tmpl w:val="B380C8AA"/>
    <w:lvl w:ilvl="0" w:tplc="D34240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9D0E37"/>
    <w:multiLevelType w:val="hybridMultilevel"/>
    <w:tmpl w:val="B9FEE222"/>
    <w:lvl w:ilvl="0" w:tplc="D41A8186">
      <w:start w:val="4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B40942"/>
    <w:multiLevelType w:val="hybridMultilevel"/>
    <w:tmpl w:val="7700D842"/>
    <w:lvl w:ilvl="0" w:tplc="A524CA9C">
      <w:start w:val="1"/>
      <w:numFmt w:val="decimal"/>
      <w:lvlText w:val="%1."/>
      <w:lvlJc w:val="left"/>
      <w:pPr>
        <w:ind w:left="14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901525"/>
    <w:multiLevelType w:val="hybridMultilevel"/>
    <w:tmpl w:val="51F8F66C"/>
    <w:lvl w:ilvl="0" w:tplc="607AACA8">
      <w:start w:val="1"/>
      <w:numFmt w:val="lowerRoman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E87229"/>
    <w:multiLevelType w:val="hybridMultilevel"/>
    <w:tmpl w:val="AF56F1E0"/>
    <w:lvl w:ilvl="0" w:tplc="95125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A61D8"/>
    <w:multiLevelType w:val="hybridMultilevel"/>
    <w:tmpl w:val="9324669E"/>
    <w:lvl w:ilvl="0" w:tplc="97FAC0F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6F2673"/>
    <w:multiLevelType w:val="hybridMultilevel"/>
    <w:tmpl w:val="C8BC6F54"/>
    <w:lvl w:ilvl="0" w:tplc="FC28346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025C5"/>
    <w:multiLevelType w:val="hybridMultilevel"/>
    <w:tmpl w:val="12360E06"/>
    <w:lvl w:ilvl="0" w:tplc="3AA8A8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25067"/>
    <w:multiLevelType w:val="hybridMultilevel"/>
    <w:tmpl w:val="2FB8363E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9E7264"/>
    <w:multiLevelType w:val="hybridMultilevel"/>
    <w:tmpl w:val="5BA4F7CE"/>
    <w:lvl w:ilvl="0" w:tplc="AF920E8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D27E2"/>
    <w:multiLevelType w:val="hybridMultilevel"/>
    <w:tmpl w:val="0186BA64"/>
    <w:lvl w:ilvl="0" w:tplc="1DAA7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32CF2"/>
    <w:multiLevelType w:val="hybridMultilevel"/>
    <w:tmpl w:val="F09AF774"/>
    <w:lvl w:ilvl="0" w:tplc="29CA7C4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942340">
    <w:abstractNumId w:val="1"/>
  </w:num>
  <w:num w:numId="2" w16cid:durableId="2018537605">
    <w:abstractNumId w:val="9"/>
  </w:num>
  <w:num w:numId="3" w16cid:durableId="2067676513">
    <w:abstractNumId w:val="0"/>
  </w:num>
  <w:num w:numId="4" w16cid:durableId="283195028">
    <w:abstractNumId w:val="14"/>
  </w:num>
  <w:num w:numId="5" w16cid:durableId="1035083045">
    <w:abstractNumId w:val="5"/>
  </w:num>
  <w:num w:numId="6" w16cid:durableId="1640067574">
    <w:abstractNumId w:val="8"/>
  </w:num>
  <w:num w:numId="7" w16cid:durableId="687948630">
    <w:abstractNumId w:val="12"/>
  </w:num>
  <w:num w:numId="8" w16cid:durableId="1079248301">
    <w:abstractNumId w:val="11"/>
  </w:num>
  <w:num w:numId="9" w16cid:durableId="1272979626">
    <w:abstractNumId w:val="4"/>
  </w:num>
  <w:num w:numId="10" w16cid:durableId="1656643852">
    <w:abstractNumId w:val="7"/>
  </w:num>
  <w:num w:numId="11" w16cid:durableId="1745689411">
    <w:abstractNumId w:val="10"/>
  </w:num>
  <w:num w:numId="12" w16cid:durableId="1605764788">
    <w:abstractNumId w:val="2"/>
  </w:num>
  <w:num w:numId="13" w16cid:durableId="278070494">
    <w:abstractNumId w:val="3"/>
  </w:num>
  <w:num w:numId="14" w16cid:durableId="2131707385">
    <w:abstractNumId w:val="6"/>
  </w:num>
  <w:num w:numId="15" w16cid:durableId="9374473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88"/>
    <w:rsid w:val="00002FB2"/>
    <w:rsid w:val="0000320C"/>
    <w:rsid w:val="00003E6E"/>
    <w:rsid w:val="000041E1"/>
    <w:rsid w:val="0000442B"/>
    <w:rsid w:val="000071B5"/>
    <w:rsid w:val="0001122C"/>
    <w:rsid w:val="00022544"/>
    <w:rsid w:val="00025E66"/>
    <w:rsid w:val="000314E2"/>
    <w:rsid w:val="00031851"/>
    <w:rsid w:val="0003223F"/>
    <w:rsid w:val="00033F6B"/>
    <w:rsid w:val="00033FD7"/>
    <w:rsid w:val="00036399"/>
    <w:rsid w:val="00036E45"/>
    <w:rsid w:val="00050D5C"/>
    <w:rsid w:val="00051BFD"/>
    <w:rsid w:val="00054E99"/>
    <w:rsid w:val="0006035C"/>
    <w:rsid w:val="00062489"/>
    <w:rsid w:val="00065244"/>
    <w:rsid w:val="00071254"/>
    <w:rsid w:val="000712F3"/>
    <w:rsid w:val="000779BF"/>
    <w:rsid w:val="000807B6"/>
    <w:rsid w:val="00080979"/>
    <w:rsid w:val="00085552"/>
    <w:rsid w:val="000868DE"/>
    <w:rsid w:val="00093809"/>
    <w:rsid w:val="00095795"/>
    <w:rsid w:val="00095889"/>
    <w:rsid w:val="0009666C"/>
    <w:rsid w:val="00097A80"/>
    <w:rsid w:val="000A1ADD"/>
    <w:rsid w:val="000A4040"/>
    <w:rsid w:val="000A6005"/>
    <w:rsid w:val="000A7979"/>
    <w:rsid w:val="000C531E"/>
    <w:rsid w:val="000C5B29"/>
    <w:rsid w:val="000C5E1D"/>
    <w:rsid w:val="000D3C6A"/>
    <w:rsid w:val="000D5010"/>
    <w:rsid w:val="000E2C8C"/>
    <w:rsid w:val="000E316E"/>
    <w:rsid w:val="000F2F73"/>
    <w:rsid w:val="000F4413"/>
    <w:rsid w:val="000F77C1"/>
    <w:rsid w:val="001003B9"/>
    <w:rsid w:val="00101719"/>
    <w:rsid w:val="0010276F"/>
    <w:rsid w:val="00102813"/>
    <w:rsid w:val="00103FEE"/>
    <w:rsid w:val="001041C6"/>
    <w:rsid w:val="00104A22"/>
    <w:rsid w:val="00110250"/>
    <w:rsid w:val="0011056A"/>
    <w:rsid w:val="00110A7D"/>
    <w:rsid w:val="00110B00"/>
    <w:rsid w:val="00111381"/>
    <w:rsid w:val="00112CAA"/>
    <w:rsid w:val="00115E6E"/>
    <w:rsid w:val="0012547B"/>
    <w:rsid w:val="00125C03"/>
    <w:rsid w:val="001267A4"/>
    <w:rsid w:val="00130955"/>
    <w:rsid w:val="001426ED"/>
    <w:rsid w:val="00145188"/>
    <w:rsid w:val="001456BB"/>
    <w:rsid w:val="001503CA"/>
    <w:rsid w:val="00155921"/>
    <w:rsid w:val="0015683A"/>
    <w:rsid w:val="00160875"/>
    <w:rsid w:val="00167F5A"/>
    <w:rsid w:val="00174851"/>
    <w:rsid w:val="00175D7E"/>
    <w:rsid w:val="0018024F"/>
    <w:rsid w:val="0018362C"/>
    <w:rsid w:val="00190DFC"/>
    <w:rsid w:val="00192760"/>
    <w:rsid w:val="001928DE"/>
    <w:rsid w:val="001A284A"/>
    <w:rsid w:val="001A2FE2"/>
    <w:rsid w:val="001A4645"/>
    <w:rsid w:val="001A57D3"/>
    <w:rsid w:val="001A6A6E"/>
    <w:rsid w:val="001A7988"/>
    <w:rsid w:val="001B28BC"/>
    <w:rsid w:val="001B6021"/>
    <w:rsid w:val="001C02F8"/>
    <w:rsid w:val="001C0C38"/>
    <w:rsid w:val="001C78AB"/>
    <w:rsid w:val="001D001E"/>
    <w:rsid w:val="001D238C"/>
    <w:rsid w:val="001D79AD"/>
    <w:rsid w:val="001E11D6"/>
    <w:rsid w:val="001F3756"/>
    <w:rsid w:val="001F5DF1"/>
    <w:rsid w:val="002044E5"/>
    <w:rsid w:val="00205D96"/>
    <w:rsid w:val="00206C1A"/>
    <w:rsid w:val="00210710"/>
    <w:rsid w:val="00213CB5"/>
    <w:rsid w:val="0021607A"/>
    <w:rsid w:val="002176DB"/>
    <w:rsid w:val="00220AE1"/>
    <w:rsid w:val="002213AD"/>
    <w:rsid w:val="002236C2"/>
    <w:rsid w:val="002273EB"/>
    <w:rsid w:val="00230A17"/>
    <w:rsid w:val="0023160D"/>
    <w:rsid w:val="002341AE"/>
    <w:rsid w:val="00240EC5"/>
    <w:rsid w:val="002507FC"/>
    <w:rsid w:val="00253495"/>
    <w:rsid w:val="00256306"/>
    <w:rsid w:val="002564B5"/>
    <w:rsid w:val="00257C2E"/>
    <w:rsid w:val="002643E0"/>
    <w:rsid w:val="002707C6"/>
    <w:rsid w:val="00270A9F"/>
    <w:rsid w:val="00270C06"/>
    <w:rsid w:val="002731DF"/>
    <w:rsid w:val="00281046"/>
    <w:rsid w:val="002841CE"/>
    <w:rsid w:val="00291314"/>
    <w:rsid w:val="00293706"/>
    <w:rsid w:val="00293950"/>
    <w:rsid w:val="00294A18"/>
    <w:rsid w:val="002973F1"/>
    <w:rsid w:val="0029790E"/>
    <w:rsid w:val="002A2E28"/>
    <w:rsid w:val="002A45C0"/>
    <w:rsid w:val="002A539E"/>
    <w:rsid w:val="002A6626"/>
    <w:rsid w:val="002B257A"/>
    <w:rsid w:val="002B3E92"/>
    <w:rsid w:val="002B51BF"/>
    <w:rsid w:val="002B5FD3"/>
    <w:rsid w:val="002C62A7"/>
    <w:rsid w:val="002D16D7"/>
    <w:rsid w:val="002D2DA8"/>
    <w:rsid w:val="002D7B6B"/>
    <w:rsid w:val="002E15B1"/>
    <w:rsid w:val="002E363B"/>
    <w:rsid w:val="002E3E67"/>
    <w:rsid w:val="002E6FB6"/>
    <w:rsid w:val="002E7FD4"/>
    <w:rsid w:val="002F1360"/>
    <w:rsid w:val="002F3F42"/>
    <w:rsid w:val="002F4B22"/>
    <w:rsid w:val="002F5F62"/>
    <w:rsid w:val="002F7AC4"/>
    <w:rsid w:val="0030437E"/>
    <w:rsid w:val="0030500D"/>
    <w:rsid w:val="003056BB"/>
    <w:rsid w:val="0030606D"/>
    <w:rsid w:val="003072DC"/>
    <w:rsid w:val="00310A56"/>
    <w:rsid w:val="003117E6"/>
    <w:rsid w:val="00311ADD"/>
    <w:rsid w:val="00311D42"/>
    <w:rsid w:val="00314051"/>
    <w:rsid w:val="00316EAA"/>
    <w:rsid w:val="00317722"/>
    <w:rsid w:val="0032189E"/>
    <w:rsid w:val="0032275C"/>
    <w:rsid w:val="0032305A"/>
    <w:rsid w:val="00325306"/>
    <w:rsid w:val="0032569A"/>
    <w:rsid w:val="003340EF"/>
    <w:rsid w:val="003356B4"/>
    <w:rsid w:val="00337165"/>
    <w:rsid w:val="00337B2A"/>
    <w:rsid w:val="003458DE"/>
    <w:rsid w:val="00345A9F"/>
    <w:rsid w:val="003461E7"/>
    <w:rsid w:val="003468F4"/>
    <w:rsid w:val="00352222"/>
    <w:rsid w:val="00354A96"/>
    <w:rsid w:val="00357CD5"/>
    <w:rsid w:val="00357E86"/>
    <w:rsid w:val="00362ABF"/>
    <w:rsid w:val="003658AC"/>
    <w:rsid w:val="0036726D"/>
    <w:rsid w:val="0037025E"/>
    <w:rsid w:val="0037303C"/>
    <w:rsid w:val="00373EC1"/>
    <w:rsid w:val="0037457E"/>
    <w:rsid w:val="00376A0E"/>
    <w:rsid w:val="003802BB"/>
    <w:rsid w:val="003807B6"/>
    <w:rsid w:val="00390F85"/>
    <w:rsid w:val="0039305F"/>
    <w:rsid w:val="00395B14"/>
    <w:rsid w:val="003968C0"/>
    <w:rsid w:val="003A0564"/>
    <w:rsid w:val="003A375E"/>
    <w:rsid w:val="003A5E25"/>
    <w:rsid w:val="003A7189"/>
    <w:rsid w:val="003A7BF9"/>
    <w:rsid w:val="003B09FB"/>
    <w:rsid w:val="003B0F20"/>
    <w:rsid w:val="003B2C7F"/>
    <w:rsid w:val="003C11F0"/>
    <w:rsid w:val="003C2060"/>
    <w:rsid w:val="003C3218"/>
    <w:rsid w:val="003D041B"/>
    <w:rsid w:val="003D1A19"/>
    <w:rsid w:val="003D1FE6"/>
    <w:rsid w:val="003D24D7"/>
    <w:rsid w:val="003D291A"/>
    <w:rsid w:val="003D412F"/>
    <w:rsid w:val="003E114C"/>
    <w:rsid w:val="003E5624"/>
    <w:rsid w:val="003E7C86"/>
    <w:rsid w:val="003F543F"/>
    <w:rsid w:val="003F5E30"/>
    <w:rsid w:val="003F6EB4"/>
    <w:rsid w:val="00400CA3"/>
    <w:rsid w:val="00403465"/>
    <w:rsid w:val="00410051"/>
    <w:rsid w:val="004129F5"/>
    <w:rsid w:val="00413617"/>
    <w:rsid w:val="004174A2"/>
    <w:rsid w:val="00426029"/>
    <w:rsid w:val="0042799A"/>
    <w:rsid w:val="0043030D"/>
    <w:rsid w:val="00430319"/>
    <w:rsid w:val="0044216C"/>
    <w:rsid w:val="00460135"/>
    <w:rsid w:val="00463BA1"/>
    <w:rsid w:val="00465701"/>
    <w:rsid w:val="0047318F"/>
    <w:rsid w:val="004754B9"/>
    <w:rsid w:val="004759A7"/>
    <w:rsid w:val="00476ACE"/>
    <w:rsid w:val="004846D7"/>
    <w:rsid w:val="004847BB"/>
    <w:rsid w:val="0049106F"/>
    <w:rsid w:val="00491592"/>
    <w:rsid w:val="004937CC"/>
    <w:rsid w:val="00494E39"/>
    <w:rsid w:val="00496D7C"/>
    <w:rsid w:val="00497E08"/>
    <w:rsid w:val="004A009B"/>
    <w:rsid w:val="004A1F86"/>
    <w:rsid w:val="004A32EA"/>
    <w:rsid w:val="004B076F"/>
    <w:rsid w:val="004B372F"/>
    <w:rsid w:val="004B4E53"/>
    <w:rsid w:val="004B5F91"/>
    <w:rsid w:val="004B7069"/>
    <w:rsid w:val="004C6CF4"/>
    <w:rsid w:val="004C6EA9"/>
    <w:rsid w:val="004D15FE"/>
    <w:rsid w:val="004D1EBE"/>
    <w:rsid w:val="004D351B"/>
    <w:rsid w:val="004D4062"/>
    <w:rsid w:val="004D48F9"/>
    <w:rsid w:val="004D4DA8"/>
    <w:rsid w:val="004D64BE"/>
    <w:rsid w:val="004E48C6"/>
    <w:rsid w:val="004F40C1"/>
    <w:rsid w:val="004F4F91"/>
    <w:rsid w:val="004F5611"/>
    <w:rsid w:val="004F6A85"/>
    <w:rsid w:val="004F7338"/>
    <w:rsid w:val="004F7EEE"/>
    <w:rsid w:val="00505CE1"/>
    <w:rsid w:val="00510CC0"/>
    <w:rsid w:val="00511744"/>
    <w:rsid w:val="00514373"/>
    <w:rsid w:val="005170D4"/>
    <w:rsid w:val="00517EE5"/>
    <w:rsid w:val="005201F1"/>
    <w:rsid w:val="0052111F"/>
    <w:rsid w:val="005224B2"/>
    <w:rsid w:val="00524428"/>
    <w:rsid w:val="00524748"/>
    <w:rsid w:val="00526853"/>
    <w:rsid w:val="00531818"/>
    <w:rsid w:val="00532BD2"/>
    <w:rsid w:val="00537D5A"/>
    <w:rsid w:val="00540CE1"/>
    <w:rsid w:val="00541DA7"/>
    <w:rsid w:val="005439BE"/>
    <w:rsid w:val="00544B99"/>
    <w:rsid w:val="00547BAC"/>
    <w:rsid w:val="00551A63"/>
    <w:rsid w:val="00553D02"/>
    <w:rsid w:val="0055711D"/>
    <w:rsid w:val="00557C3D"/>
    <w:rsid w:val="005612FA"/>
    <w:rsid w:val="00561372"/>
    <w:rsid w:val="00561D2F"/>
    <w:rsid w:val="0056385F"/>
    <w:rsid w:val="00563B89"/>
    <w:rsid w:val="00570455"/>
    <w:rsid w:val="00571393"/>
    <w:rsid w:val="0057289A"/>
    <w:rsid w:val="005740A4"/>
    <w:rsid w:val="005746B3"/>
    <w:rsid w:val="00574B27"/>
    <w:rsid w:val="0057597E"/>
    <w:rsid w:val="00576149"/>
    <w:rsid w:val="005855C5"/>
    <w:rsid w:val="00585C02"/>
    <w:rsid w:val="005917D2"/>
    <w:rsid w:val="005A0FCA"/>
    <w:rsid w:val="005B0482"/>
    <w:rsid w:val="005B3F4E"/>
    <w:rsid w:val="005B5D72"/>
    <w:rsid w:val="005B783E"/>
    <w:rsid w:val="005C18E4"/>
    <w:rsid w:val="005C77AE"/>
    <w:rsid w:val="005D371F"/>
    <w:rsid w:val="005D4006"/>
    <w:rsid w:val="005D7C97"/>
    <w:rsid w:val="005E1F1E"/>
    <w:rsid w:val="005E3AD2"/>
    <w:rsid w:val="005E4B29"/>
    <w:rsid w:val="005E5A4E"/>
    <w:rsid w:val="005F23E9"/>
    <w:rsid w:val="005F52E4"/>
    <w:rsid w:val="005F5F8A"/>
    <w:rsid w:val="005F7DCB"/>
    <w:rsid w:val="006109B9"/>
    <w:rsid w:val="00612342"/>
    <w:rsid w:val="00613C5B"/>
    <w:rsid w:val="006161D5"/>
    <w:rsid w:val="006201D1"/>
    <w:rsid w:val="00623F13"/>
    <w:rsid w:val="006256F4"/>
    <w:rsid w:val="0062683E"/>
    <w:rsid w:val="006313FB"/>
    <w:rsid w:val="006315C6"/>
    <w:rsid w:val="00636772"/>
    <w:rsid w:val="00642F2E"/>
    <w:rsid w:val="00643109"/>
    <w:rsid w:val="006478C0"/>
    <w:rsid w:val="00647E78"/>
    <w:rsid w:val="0065450D"/>
    <w:rsid w:val="006570E4"/>
    <w:rsid w:val="00661191"/>
    <w:rsid w:val="0066195F"/>
    <w:rsid w:val="00662E67"/>
    <w:rsid w:val="00663E7A"/>
    <w:rsid w:val="00663F58"/>
    <w:rsid w:val="006648F6"/>
    <w:rsid w:val="006701A8"/>
    <w:rsid w:val="00670994"/>
    <w:rsid w:val="00676E99"/>
    <w:rsid w:val="00680001"/>
    <w:rsid w:val="0068103D"/>
    <w:rsid w:val="00686C2D"/>
    <w:rsid w:val="00687546"/>
    <w:rsid w:val="0069697C"/>
    <w:rsid w:val="006A03B1"/>
    <w:rsid w:val="006A5303"/>
    <w:rsid w:val="006A7CF6"/>
    <w:rsid w:val="006B2B65"/>
    <w:rsid w:val="006B5FD2"/>
    <w:rsid w:val="006B679E"/>
    <w:rsid w:val="006C167E"/>
    <w:rsid w:val="006D0DF2"/>
    <w:rsid w:val="006D10B1"/>
    <w:rsid w:val="006D1594"/>
    <w:rsid w:val="006D247E"/>
    <w:rsid w:val="006D3DF2"/>
    <w:rsid w:val="006E1E8F"/>
    <w:rsid w:val="006E2F34"/>
    <w:rsid w:val="006E6D1D"/>
    <w:rsid w:val="006E76AB"/>
    <w:rsid w:val="006F1371"/>
    <w:rsid w:val="006F1565"/>
    <w:rsid w:val="006F3BE8"/>
    <w:rsid w:val="00700576"/>
    <w:rsid w:val="00700DC7"/>
    <w:rsid w:val="0070104F"/>
    <w:rsid w:val="007052C5"/>
    <w:rsid w:val="007055AE"/>
    <w:rsid w:val="00712FF0"/>
    <w:rsid w:val="0071512A"/>
    <w:rsid w:val="007179E2"/>
    <w:rsid w:val="00717A55"/>
    <w:rsid w:val="00717A76"/>
    <w:rsid w:val="00723A24"/>
    <w:rsid w:val="007306DD"/>
    <w:rsid w:val="0073559B"/>
    <w:rsid w:val="007412CE"/>
    <w:rsid w:val="00741760"/>
    <w:rsid w:val="00742EAC"/>
    <w:rsid w:val="00743FDD"/>
    <w:rsid w:val="00744809"/>
    <w:rsid w:val="00745267"/>
    <w:rsid w:val="007467EE"/>
    <w:rsid w:val="0074781E"/>
    <w:rsid w:val="007510C3"/>
    <w:rsid w:val="00751C26"/>
    <w:rsid w:val="007528AB"/>
    <w:rsid w:val="00752F3A"/>
    <w:rsid w:val="00755C5C"/>
    <w:rsid w:val="00756B5D"/>
    <w:rsid w:val="007612C2"/>
    <w:rsid w:val="00761656"/>
    <w:rsid w:val="00761BA7"/>
    <w:rsid w:val="0076534F"/>
    <w:rsid w:val="0076594A"/>
    <w:rsid w:val="0076692A"/>
    <w:rsid w:val="00770E81"/>
    <w:rsid w:val="007734BC"/>
    <w:rsid w:val="00784561"/>
    <w:rsid w:val="00786FEF"/>
    <w:rsid w:val="00787229"/>
    <w:rsid w:val="00790566"/>
    <w:rsid w:val="00792201"/>
    <w:rsid w:val="00792496"/>
    <w:rsid w:val="007A6F81"/>
    <w:rsid w:val="007B0D2E"/>
    <w:rsid w:val="007B1471"/>
    <w:rsid w:val="007B228D"/>
    <w:rsid w:val="007B50C1"/>
    <w:rsid w:val="007B55F9"/>
    <w:rsid w:val="007C1837"/>
    <w:rsid w:val="007C2F18"/>
    <w:rsid w:val="007C3164"/>
    <w:rsid w:val="007C466C"/>
    <w:rsid w:val="007C77D6"/>
    <w:rsid w:val="007D45E1"/>
    <w:rsid w:val="007D63A6"/>
    <w:rsid w:val="007D6A7E"/>
    <w:rsid w:val="007E56D9"/>
    <w:rsid w:val="007F4CEE"/>
    <w:rsid w:val="007F65B1"/>
    <w:rsid w:val="00800AC4"/>
    <w:rsid w:val="008015C9"/>
    <w:rsid w:val="008028A4"/>
    <w:rsid w:val="00802D0D"/>
    <w:rsid w:val="008076CB"/>
    <w:rsid w:val="00810DB7"/>
    <w:rsid w:val="00811C17"/>
    <w:rsid w:val="00815735"/>
    <w:rsid w:val="008176D4"/>
    <w:rsid w:val="00817AC3"/>
    <w:rsid w:val="00826A93"/>
    <w:rsid w:val="008324F7"/>
    <w:rsid w:val="0083277B"/>
    <w:rsid w:val="00837830"/>
    <w:rsid w:val="008406C1"/>
    <w:rsid w:val="0084122E"/>
    <w:rsid w:val="00841AAC"/>
    <w:rsid w:val="00844FEC"/>
    <w:rsid w:val="0084659C"/>
    <w:rsid w:val="008523F6"/>
    <w:rsid w:val="00861BB0"/>
    <w:rsid w:val="00861E37"/>
    <w:rsid w:val="008661FC"/>
    <w:rsid w:val="00871AA1"/>
    <w:rsid w:val="00873B25"/>
    <w:rsid w:val="00875F3A"/>
    <w:rsid w:val="008867C6"/>
    <w:rsid w:val="00887A2F"/>
    <w:rsid w:val="0089027C"/>
    <w:rsid w:val="00891C7D"/>
    <w:rsid w:val="00892DD9"/>
    <w:rsid w:val="008942E7"/>
    <w:rsid w:val="00895DBE"/>
    <w:rsid w:val="00897D10"/>
    <w:rsid w:val="008A3229"/>
    <w:rsid w:val="008A7F45"/>
    <w:rsid w:val="008B2767"/>
    <w:rsid w:val="008B2B74"/>
    <w:rsid w:val="008B4A87"/>
    <w:rsid w:val="008B6EC5"/>
    <w:rsid w:val="008B7357"/>
    <w:rsid w:val="008C2CC6"/>
    <w:rsid w:val="008C372C"/>
    <w:rsid w:val="008D0FA0"/>
    <w:rsid w:val="008D1A8D"/>
    <w:rsid w:val="008D416C"/>
    <w:rsid w:val="008D43F2"/>
    <w:rsid w:val="008E107F"/>
    <w:rsid w:val="008E6944"/>
    <w:rsid w:val="008E7B41"/>
    <w:rsid w:val="008F016B"/>
    <w:rsid w:val="008F431D"/>
    <w:rsid w:val="008F54F8"/>
    <w:rsid w:val="008F7B80"/>
    <w:rsid w:val="0090038D"/>
    <w:rsid w:val="00907C0F"/>
    <w:rsid w:val="00910D58"/>
    <w:rsid w:val="0092526E"/>
    <w:rsid w:val="00926EF8"/>
    <w:rsid w:val="00932BAC"/>
    <w:rsid w:val="00934755"/>
    <w:rsid w:val="00945EF5"/>
    <w:rsid w:val="009460EA"/>
    <w:rsid w:val="009463AC"/>
    <w:rsid w:val="00946C8A"/>
    <w:rsid w:val="00951A74"/>
    <w:rsid w:val="009538E8"/>
    <w:rsid w:val="0096326D"/>
    <w:rsid w:val="00963F75"/>
    <w:rsid w:val="00964EB9"/>
    <w:rsid w:val="009653E0"/>
    <w:rsid w:val="009657E9"/>
    <w:rsid w:val="0096774A"/>
    <w:rsid w:val="00971026"/>
    <w:rsid w:val="00973DEA"/>
    <w:rsid w:val="0097572C"/>
    <w:rsid w:val="00976250"/>
    <w:rsid w:val="0097739F"/>
    <w:rsid w:val="009823AC"/>
    <w:rsid w:val="009833C2"/>
    <w:rsid w:val="00986F62"/>
    <w:rsid w:val="00990CC2"/>
    <w:rsid w:val="00995C6D"/>
    <w:rsid w:val="009971F2"/>
    <w:rsid w:val="009A00B3"/>
    <w:rsid w:val="009A1717"/>
    <w:rsid w:val="009A6279"/>
    <w:rsid w:val="009B06B6"/>
    <w:rsid w:val="009B3053"/>
    <w:rsid w:val="009C2486"/>
    <w:rsid w:val="009C7053"/>
    <w:rsid w:val="009D03A8"/>
    <w:rsid w:val="009D076C"/>
    <w:rsid w:val="009D113A"/>
    <w:rsid w:val="009D165B"/>
    <w:rsid w:val="009D6BA2"/>
    <w:rsid w:val="009E0288"/>
    <w:rsid w:val="009E282C"/>
    <w:rsid w:val="009E453F"/>
    <w:rsid w:val="009F7C20"/>
    <w:rsid w:val="009F7C3D"/>
    <w:rsid w:val="00A0744C"/>
    <w:rsid w:val="00A13001"/>
    <w:rsid w:val="00A32768"/>
    <w:rsid w:val="00A35082"/>
    <w:rsid w:val="00A41CDE"/>
    <w:rsid w:val="00A428D9"/>
    <w:rsid w:val="00A45D2B"/>
    <w:rsid w:val="00A50B42"/>
    <w:rsid w:val="00A55ABD"/>
    <w:rsid w:val="00A5624A"/>
    <w:rsid w:val="00A6250E"/>
    <w:rsid w:val="00A63BFA"/>
    <w:rsid w:val="00A707CC"/>
    <w:rsid w:val="00A7155F"/>
    <w:rsid w:val="00A74331"/>
    <w:rsid w:val="00A7695A"/>
    <w:rsid w:val="00A82691"/>
    <w:rsid w:val="00A834BC"/>
    <w:rsid w:val="00A84072"/>
    <w:rsid w:val="00A84DAA"/>
    <w:rsid w:val="00A86DF2"/>
    <w:rsid w:val="00A86EA4"/>
    <w:rsid w:val="00A92757"/>
    <w:rsid w:val="00A9487A"/>
    <w:rsid w:val="00AA0413"/>
    <w:rsid w:val="00AA1970"/>
    <w:rsid w:val="00AA1B10"/>
    <w:rsid w:val="00AA3F08"/>
    <w:rsid w:val="00AA4359"/>
    <w:rsid w:val="00AA526C"/>
    <w:rsid w:val="00AB6DAB"/>
    <w:rsid w:val="00AC045C"/>
    <w:rsid w:val="00AC1C31"/>
    <w:rsid w:val="00AC225F"/>
    <w:rsid w:val="00AC5827"/>
    <w:rsid w:val="00AC74DE"/>
    <w:rsid w:val="00AD3C5B"/>
    <w:rsid w:val="00AD563A"/>
    <w:rsid w:val="00AE3792"/>
    <w:rsid w:val="00AE4A47"/>
    <w:rsid w:val="00AF09B9"/>
    <w:rsid w:val="00AF1E1F"/>
    <w:rsid w:val="00AF3003"/>
    <w:rsid w:val="00AF44A1"/>
    <w:rsid w:val="00AF76FF"/>
    <w:rsid w:val="00B05B0E"/>
    <w:rsid w:val="00B05CDD"/>
    <w:rsid w:val="00B06AA6"/>
    <w:rsid w:val="00B10FF3"/>
    <w:rsid w:val="00B12360"/>
    <w:rsid w:val="00B17DD6"/>
    <w:rsid w:val="00B218FC"/>
    <w:rsid w:val="00B23D01"/>
    <w:rsid w:val="00B24903"/>
    <w:rsid w:val="00B26404"/>
    <w:rsid w:val="00B3056C"/>
    <w:rsid w:val="00B30D57"/>
    <w:rsid w:val="00B33644"/>
    <w:rsid w:val="00B345C3"/>
    <w:rsid w:val="00B34EE6"/>
    <w:rsid w:val="00B41147"/>
    <w:rsid w:val="00B60697"/>
    <w:rsid w:val="00B623FF"/>
    <w:rsid w:val="00B633D1"/>
    <w:rsid w:val="00B7065A"/>
    <w:rsid w:val="00B70734"/>
    <w:rsid w:val="00B75990"/>
    <w:rsid w:val="00B759EE"/>
    <w:rsid w:val="00B81036"/>
    <w:rsid w:val="00B82CCD"/>
    <w:rsid w:val="00B82D70"/>
    <w:rsid w:val="00B83509"/>
    <w:rsid w:val="00B84C42"/>
    <w:rsid w:val="00B87FB6"/>
    <w:rsid w:val="00B910E1"/>
    <w:rsid w:val="00B93673"/>
    <w:rsid w:val="00B95971"/>
    <w:rsid w:val="00B97425"/>
    <w:rsid w:val="00BA36E4"/>
    <w:rsid w:val="00BA5F62"/>
    <w:rsid w:val="00BB025F"/>
    <w:rsid w:val="00BB0DAF"/>
    <w:rsid w:val="00BB2EEA"/>
    <w:rsid w:val="00BB3DB9"/>
    <w:rsid w:val="00BB4141"/>
    <w:rsid w:val="00BB41A6"/>
    <w:rsid w:val="00BB495C"/>
    <w:rsid w:val="00BB4FD0"/>
    <w:rsid w:val="00BB55E5"/>
    <w:rsid w:val="00BB5FD0"/>
    <w:rsid w:val="00BC312A"/>
    <w:rsid w:val="00BC36C3"/>
    <w:rsid w:val="00BC453F"/>
    <w:rsid w:val="00BC5149"/>
    <w:rsid w:val="00BD6851"/>
    <w:rsid w:val="00BD753A"/>
    <w:rsid w:val="00BE09AF"/>
    <w:rsid w:val="00BE4877"/>
    <w:rsid w:val="00BE65DA"/>
    <w:rsid w:val="00BE7BF2"/>
    <w:rsid w:val="00BF01C3"/>
    <w:rsid w:val="00BF0629"/>
    <w:rsid w:val="00BF16F9"/>
    <w:rsid w:val="00BF23BE"/>
    <w:rsid w:val="00BF4073"/>
    <w:rsid w:val="00BF7140"/>
    <w:rsid w:val="00C0375B"/>
    <w:rsid w:val="00C0745E"/>
    <w:rsid w:val="00C1241C"/>
    <w:rsid w:val="00C13868"/>
    <w:rsid w:val="00C150B6"/>
    <w:rsid w:val="00C16B17"/>
    <w:rsid w:val="00C178E7"/>
    <w:rsid w:val="00C20A8B"/>
    <w:rsid w:val="00C24503"/>
    <w:rsid w:val="00C3429C"/>
    <w:rsid w:val="00C45C2D"/>
    <w:rsid w:val="00C4695D"/>
    <w:rsid w:val="00C472BE"/>
    <w:rsid w:val="00C50573"/>
    <w:rsid w:val="00C55AB5"/>
    <w:rsid w:val="00C5746F"/>
    <w:rsid w:val="00C626D9"/>
    <w:rsid w:val="00C66AD2"/>
    <w:rsid w:val="00C66CD0"/>
    <w:rsid w:val="00C72171"/>
    <w:rsid w:val="00C776C2"/>
    <w:rsid w:val="00C80771"/>
    <w:rsid w:val="00C83058"/>
    <w:rsid w:val="00C86FD1"/>
    <w:rsid w:val="00C87435"/>
    <w:rsid w:val="00C9069E"/>
    <w:rsid w:val="00C9135B"/>
    <w:rsid w:val="00C940D1"/>
    <w:rsid w:val="00CA4668"/>
    <w:rsid w:val="00CA6462"/>
    <w:rsid w:val="00CA67EE"/>
    <w:rsid w:val="00CA7E74"/>
    <w:rsid w:val="00CB154F"/>
    <w:rsid w:val="00CB3D0D"/>
    <w:rsid w:val="00CB4EBF"/>
    <w:rsid w:val="00CB57FF"/>
    <w:rsid w:val="00CB608F"/>
    <w:rsid w:val="00CC43BE"/>
    <w:rsid w:val="00CC5CE5"/>
    <w:rsid w:val="00CC5F5F"/>
    <w:rsid w:val="00CD4F8A"/>
    <w:rsid w:val="00CD61A9"/>
    <w:rsid w:val="00CD648C"/>
    <w:rsid w:val="00CD7873"/>
    <w:rsid w:val="00CE14C5"/>
    <w:rsid w:val="00CE4772"/>
    <w:rsid w:val="00CF10A2"/>
    <w:rsid w:val="00CF7988"/>
    <w:rsid w:val="00D00A10"/>
    <w:rsid w:val="00D0313B"/>
    <w:rsid w:val="00D11284"/>
    <w:rsid w:val="00D14941"/>
    <w:rsid w:val="00D171C4"/>
    <w:rsid w:val="00D17DE8"/>
    <w:rsid w:val="00D17F7B"/>
    <w:rsid w:val="00D2110A"/>
    <w:rsid w:val="00D21EDE"/>
    <w:rsid w:val="00D229F4"/>
    <w:rsid w:val="00D2770E"/>
    <w:rsid w:val="00D30BDD"/>
    <w:rsid w:val="00D30F75"/>
    <w:rsid w:val="00D332D7"/>
    <w:rsid w:val="00D378AC"/>
    <w:rsid w:val="00D44449"/>
    <w:rsid w:val="00D47DFD"/>
    <w:rsid w:val="00D52B62"/>
    <w:rsid w:val="00D55FEE"/>
    <w:rsid w:val="00D56882"/>
    <w:rsid w:val="00D63F02"/>
    <w:rsid w:val="00D65F52"/>
    <w:rsid w:val="00D6676D"/>
    <w:rsid w:val="00D672E3"/>
    <w:rsid w:val="00D67DE6"/>
    <w:rsid w:val="00D744B1"/>
    <w:rsid w:val="00D75403"/>
    <w:rsid w:val="00D779AA"/>
    <w:rsid w:val="00D805CD"/>
    <w:rsid w:val="00D80A97"/>
    <w:rsid w:val="00D80D3C"/>
    <w:rsid w:val="00D83722"/>
    <w:rsid w:val="00D93191"/>
    <w:rsid w:val="00D940F4"/>
    <w:rsid w:val="00D94FA9"/>
    <w:rsid w:val="00D953E8"/>
    <w:rsid w:val="00DA08E5"/>
    <w:rsid w:val="00DA5050"/>
    <w:rsid w:val="00DA780E"/>
    <w:rsid w:val="00DB2A24"/>
    <w:rsid w:val="00DC2182"/>
    <w:rsid w:val="00DC46A6"/>
    <w:rsid w:val="00DC7883"/>
    <w:rsid w:val="00DD691F"/>
    <w:rsid w:val="00DE0F2A"/>
    <w:rsid w:val="00DE179F"/>
    <w:rsid w:val="00DE2599"/>
    <w:rsid w:val="00DE2F1D"/>
    <w:rsid w:val="00DE3F21"/>
    <w:rsid w:val="00DE5523"/>
    <w:rsid w:val="00DE6A69"/>
    <w:rsid w:val="00DF2DC8"/>
    <w:rsid w:val="00DF2E33"/>
    <w:rsid w:val="00DF4F74"/>
    <w:rsid w:val="00DF71FC"/>
    <w:rsid w:val="00E003B5"/>
    <w:rsid w:val="00E067F3"/>
    <w:rsid w:val="00E13C2B"/>
    <w:rsid w:val="00E26394"/>
    <w:rsid w:val="00E34232"/>
    <w:rsid w:val="00E3650B"/>
    <w:rsid w:val="00E40803"/>
    <w:rsid w:val="00E419CF"/>
    <w:rsid w:val="00E4313F"/>
    <w:rsid w:val="00E52450"/>
    <w:rsid w:val="00E545D9"/>
    <w:rsid w:val="00E61034"/>
    <w:rsid w:val="00E61CBC"/>
    <w:rsid w:val="00E64128"/>
    <w:rsid w:val="00E70951"/>
    <w:rsid w:val="00E74BEA"/>
    <w:rsid w:val="00E74EC8"/>
    <w:rsid w:val="00E75B06"/>
    <w:rsid w:val="00E762C9"/>
    <w:rsid w:val="00E821AD"/>
    <w:rsid w:val="00EA05AF"/>
    <w:rsid w:val="00EA3E17"/>
    <w:rsid w:val="00EA6A65"/>
    <w:rsid w:val="00EB0839"/>
    <w:rsid w:val="00EB1F90"/>
    <w:rsid w:val="00EB5336"/>
    <w:rsid w:val="00EB61CB"/>
    <w:rsid w:val="00EB741F"/>
    <w:rsid w:val="00EC0A19"/>
    <w:rsid w:val="00EC1968"/>
    <w:rsid w:val="00EC3400"/>
    <w:rsid w:val="00EC35BE"/>
    <w:rsid w:val="00EC4332"/>
    <w:rsid w:val="00EC68AA"/>
    <w:rsid w:val="00ED07BF"/>
    <w:rsid w:val="00ED09D1"/>
    <w:rsid w:val="00ED5233"/>
    <w:rsid w:val="00EE0346"/>
    <w:rsid w:val="00EE06B8"/>
    <w:rsid w:val="00EE1452"/>
    <w:rsid w:val="00EE6EAC"/>
    <w:rsid w:val="00EF1615"/>
    <w:rsid w:val="00EF296E"/>
    <w:rsid w:val="00EF451B"/>
    <w:rsid w:val="00EF488F"/>
    <w:rsid w:val="00EF56C1"/>
    <w:rsid w:val="00EF5BB9"/>
    <w:rsid w:val="00F02CCF"/>
    <w:rsid w:val="00F1118B"/>
    <w:rsid w:val="00F11D31"/>
    <w:rsid w:val="00F151BA"/>
    <w:rsid w:val="00F17E6D"/>
    <w:rsid w:val="00F2121E"/>
    <w:rsid w:val="00F23F77"/>
    <w:rsid w:val="00F240EF"/>
    <w:rsid w:val="00F27A29"/>
    <w:rsid w:val="00F30C9E"/>
    <w:rsid w:val="00F316FF"/>
    <w:rsid w:val="00F35F9F"/>
    <w:rsid w:val="00F36447"/>
    <w:rsid w:val="00F42B50"/>
    <w:rsid w:val="00F46B41"/>
    <w:rsid w:val="00F51CBA"/>
    <w:rsid w:val="00F6508A"/>
    <w:rsid w:val="00F665B8"/>
    <w:rsid w:val="00F770A4"/>
    <w:rsid w:val="00F80FBE"/>
    <w:rsid w:val="00F82F85"/>
    <w:rsid w:val="00F863AB"/>
    <w:rsid w:val="00F906DA"/>
    <w:rsid w:val="00F90F61"/>
    <w:rsid w:val="00F91CD7"/>
    <w:rsid w:val="00F9287E"/>
    <w:rsid w:val="00F9691A"/>
    <w:rsid w:val="00FA2912"/>
    <w:rsid w:val="00FA31C4"/>
    <w:rsid w:val="00FB02F6"/>
    <w:rsid w:val="00FB04D7"/>
    <w:rsid w:val="00FB14E0"/>
    <w:rsid w:val="00FC1A55"/>
    <w:rsid w:val="00FC25DA"/>
    <w:rsid w:val="00FC3EDE"/>
    <w:rsid w:val="00FC67EC"/>
    <w:rsid w:val="00FD1496"/>
    <w:rsid w:val="00FD3572"/>
    <w:rsid w:val="00FD37C4"/>
    <w:rsid w:val="00FD5B69"/>
    <w:rsid w:val="00FD72FD"/>
    <w:rsid w:val="00FE3612"/>
    <w:rsid w:val="00FE61C2"/>
    <w:rsid w:val="00FF1D1F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1567F"/>
  <w15:chartTrackingRefBased/>
  <w15:docId w15:val="{80119364-4FD2-445B-B8F7-3C28FBE6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034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034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6103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3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3B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1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37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1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372"/>
    <w:rPr>
      <w:kern w:val="0"/>
      <w14:ligatures w14:val="none"/>
    </w:rPr>
  </w:style>
  <w:style w:type="paragraph" w:customStyle="1" w:styleId="gmail-msonospacing">
    <w:name w:val="gmail-msonospacing"/>
    <w:basedOn w:val="Normal"/>
    <w:rsid w:val="009D1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84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amflorida20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2368</TotalTime>
  <Pages>5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Arthur Lawton</dc:creator>
  <cp:keywords/>
  <dc:description/>
  <cp:lastModifiedBy>John Arthur Lawton</cp:lastModifiedBy>
  <cp:revision>744</cp:revision>
  <dcterms:created xsi:type="dcterms:W3CDTF">2023-08-28T15:26:00Z</dcterms:created>
  <dcterms:modified xsi:type="dcterms:W3CDTF">2024-11-22T17:27:00Z</dcterms:modified>
</cp:coreProperties>
</file>